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16" w:rsidRPr="000475EA" w:rsidRDefault="000475EA" w:rsidP="00047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5EA">
        <w:rPr>
          <w:rFonts w:ascii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:rsidR="000475EA" w:rsidRPr="000475EA" w:rsidRDefault="000475EA" w:rsidP="00047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5EA">
        <w:rPr>
          <w:rFonts w:ascii="Times New Roman" w:hAnsi="Times New Roman" w:cs="Times New Roman"/>
          <w:b/>
          <w:sz w:val="28"/>
          <w:szCs w:val="28"/>
        </w:rPr>
        <w:t>Федеральное государственное автономное образовательное учреждение</w:t>
      </w:r>
    </w:p>
    <w:p w:rsidR="000475EA" w:rsidRPr="000475EA" w:rsidRDefault="000475EA" w:rsidP="00047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5EA">
        <w:rPr>
          <w:rFonts w:ascii="Times New Roman" w:hAnsi="Times New Roman" w:cs="Times New Roman"/>
          <w:b/>
          <w:sz w:val="28"/>
          <w:szCs w:val="28"/>
        </w:rPr>
        <w:t>высшего профессионального образования</w:t>
      </w:r>
    </w:p>
    <w:p w:rsidR="000475EA" w:rsidRDefault="000475EA" w:rsidP="00047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EA" w:rsidRPr="000475EA" w:rsidRDefault="000475EA" w:rsidP="000475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5EA">
        <w:rPr>
          <w:rFonts w:ascii="Times New Roman" w:hAnsi="Times New Roman" w:cs="Times New Roman"/>
          <w:b/>
          <w:sz w:val="32"/>
          <w:szCs w:val="32"/>
        </w:rPr>
        <w:t>«Национальный исследовательский университет</w:t>
      </w:r>
    </w:p>
    <w:p w:rsidR="000475EA" w:rsidRPr="000475EA" w:rsidRDefault="000475EA" w:rsidP="000475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5EA">
        <w:rPr>
          <w:rFonts w:ascii="Times New Roman" w:hAnsi="Times New Roman" w:cs="Times New Roman"/>
          <w:b/>
          <w:sz w:val="32"/>
          <w:szCs w:val="32"/>
        </w:rPr>
        <w:t>«Высшая школа экономики»</w:t>
      </w:r>
    </w:p>
    <w:p w:rsidR="000475EA" w:rsidRDefault="000475EA" w:rsidP="00047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5EA">
        <w:rPr>
          <w:rFonts w:ascii="Times New Roman" w:hAnsi="Times New Roman" w:cs="Times New Roman"/>
          <w:sz w:val="28"/>
          <w:szCs w:val="28"/>
        </w:rPr>
        <w:t>Пермский филиал</w:t>
      </w:r>
    </w:p>
    <w:p w:rsidR="000475EA" w:rsidRDefault="000475EA" w:rsidP="00047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368" w:rsidRDefault="00741368" w:rsidP="00047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368" w:rsidRPr="00741368" w:rsidRDefault="00741368" w:rsidP="00047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368" w:rsidRDefault="00741368" w:rsidP="00741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ED1" w:rsidRDefault="00282ED1" w:rsidP="00741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ED1" w:rsidRDefault="00282ED1" w:rsidP="00741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ED1" w:rsidRDefault="00282ED1" w:rsidP="00741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ED1" w:rsidRPr="00741368" w:rsidRDefault="00282ED1" w:rsidP="00741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F9B" w:rsidRDefault="00A211BC" w:rsidP="00047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856F9B">
        <w:rPr>
          <w:rFonts w:ascii="Times New Roman" w:hAnsi="Times New Roman" w:cs="Times New Roman"/>
          <w:sz w:val="28"/>
          <w:szCs w:val="28"/>
        </w:rPr>
        <w:t xml:space="preserve"> курсов </w:t>
      </w:r>
      <w:r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</w:p>
    <w:p w:rsidR="00856F9B" w:rsidRDefault="00A211BC" w:rsidP="00047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="00856F9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архивов,</w:t>
      </w:r>
    </w:p>
    <w:p w:rsidR="00856F9B" w:rsidRDefault="00856F9B" w:rsidP="00047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делопроизводственных служб и ведомственных архивов</w:t>
      </w:r>
    </w:p>
    <w:p w:rsidR="00856F9B" w:rsidRDefault="00856F9B" w:rsidP="00047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9B" w:rsidRDefault="00856F9B" w:rsidP="000475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6F9B">
        <w:rPr>
          <w:rFonts w:ascii="Times New Roman" w:hAnsi="Times New Roman" w:cs="Times New Roman"/>
          <w:b/>
          <w:sz w:val="36"/>
          <w:szCs w:val="36"/>
        </w:rPr>
        <w:t>«Менеджмент в архивном деле: вызовы и ответы»</w:t>
      </w:r>
    </w:p>
    <w:p w:rsidR="00282ED1" w:rsidRDefault="00282ED1" w:rsidP="000475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2ED1" w:rsidRDefault="00282ED1" w:rsidP="000475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2ED1" w:rsidRDefault="00282ED1" w:rsidP="000475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2ED1" w:rsidRDefault="00282ED1" w:rsidP="000475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2ED1" w:rsidRDefault="00282ED1" w:rsidP="0028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ED1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обучения – 10 дней.</w:t>
      </w:r>
    </w:p>
    <w:p w:rsidR="00282ED1" w:rsidRDefault="00282ED1" w:rsidP="0028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0E0B6C">
        <w:rPr>
          <w:rFonts w:ascii="Times New Roman" w:hAnsi="Times New Roman" w:cs="Times New Roman"/>
          <w:sz w:val="28"/>
          <w:szCs w:val="28"/>
        </w:rPr>
        <w:t>щий объем учебной нагрузки – 114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часов.</w:t>
      </w:r>
    </w:p>
    <w:p w:rsidR="00282ED1" w:rsidRPr="00282ED1" w:rsidRDefault="00282ED1" w:rsidP="0028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реализации – очная (с отрывом от производства).</w:t>
      </w:r>
    </w:p>
    <w:p w:rsidR="00282ED1" w:rsidRDefault="00282ED1" w:rsidP="000475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2ED1" w:rsidRDefault="00282ED1" w:rsidP="000475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2ED1" w:rsidRDefault="00282ED1" w:rsidP="000475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2ED1" w:rsidRDefault="00282ED1" w:rsidP="000475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2ED1" w:rsidRDefault="00282ED1" w:rsidP="000475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2ED1" w:rsidRDefault="00282ED1" w:rsidP="00282E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368">
        <w:rPr>
          <w:rFonts w:ascii="Times New Roman" w:hAnsi="Times New Roman" w:cs="Times New Roman"/>
          <w:b/>
          <w:sz w:val="28"/>
          <w:szCs w:val="28"/>
        </w:rPr>
        <w:t>Утверждаю: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Согласовано:</w:t>
      </w:r>
    </w:p>
    <w:p w:rsidR="00282ED1" w:rsidRDefault="00282ED1" w:rsidP="0028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Директор</w:t>
      </w:r>
      <w:proofErr w:type="spellEnd"/>
      <w:proofErr w:type="gramEnd"/>
    </w:p>
    <w:p w:rsidR="00282ED1" w:rsidRDefault="00282ED1" w:rsidP="0028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НИУ ВШЭ – Пермь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ГКБУ «ГАПК»</w:t>
      </w:r>
    </w:p>
    <w:p w:rsidR="00282ED1" w:rsidRDefault="00282ED1" w:rsidP="0028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ED1" w:rsidRDefault="00282ED1" w:rsidP="0028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Г.Е. Володина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____________А.А. Борисов</w:t>
      </w:r>
    </w:p>
    <w:p w:rsidR="00282ED1" w:rsidRDefault="00282ED1" w:rsidP="0028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ED1" w:rsidRDefault="00282ED1" w:rsidP="0028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 2015 г.</w:t>
      </w:r>
      <w:r w:rsidRPr="00741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«__» ________ 2015 г.</w:t>
      </w:r>
    </w:p>
    <w:p w:rsidR="001A75D3" w:rsidRDefault="001A75D3" w:rsidP="0028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5D3" w:rsidRDefault="001A75D3" w:rsidP="0028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A79" w:rsidRPr="00450A79" w:rsidRDefault="00450A79" w:rsidP="00047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450A7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450A79" w:rsidRDefault="00450A79" w:rsidP="00047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6"/>
        <w:gridCol w:w="995"/>
        <w:gridCol w:w="849"/>
        <w:gridCol w:w="710"/>
        <w:gridCol w:w="708"/>
        <w:gridCol w:w="1419"/>
        <w:gridCol w:w="1328"/>
      </w:tblGrid>
      <w:tr w:rsidR="00F3402C" w:rsidRPr="000C5FF5" w:rsidTr="00CE0971">
        <w:trPr>
          <w:cantSplit/>
          <w:trHeight w:val="764"/>
          <w:tblHeader/>
        </w:trPr>
        <w:tc>
          <w:tcPr>
            <w:tcW w:w="366" w:type="pct"/>
            <w:vMerge w:val="restart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35" w:type="pct"/>
            <w:vMerge w:val="restart"/>
            <w:vAlign w:val="center"/>
          </w:tcPr>
          <w:p w:rsidR="00AA5D41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темы 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Трудое</w:t>
            </w: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кость</w:t>
            </w:r>
          </w:p>
        </w:tc>
        <w:tc>
          <w:tcPr>
            <w:tcW w:w="1463" w:type="pct"/>
            <w:gridSpan w:val="3"/>
            <w:vAlign w:val="center"/>
          </w:tcPr>
          <w:p w:rsidR="00F3402C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</w:p>
          <w:p w:rsidR="00F3402C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аудиторных </w:t>
            </w:r>
          </w:p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685" w:type="pct"/>
            <w:vMerge w:val="restart"/>
            <w:textDirection w:val="btLr"/>
            <w:vAlign w:val="center"/>
          </w:tcPr>
          <w:p w:rsidR="00F3402C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Внеаудиторная</w:t>
            </w:r>
          </w:p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(самостоятельная) работа </w:t>
            </w:r>
          </w:p>
        </w:tc>
      </w:tr>
      <w:tr w:rsidR="00F3402C" w:rsidRPr="000C5FF5" w:rsidTr="00CE0971">
        <w:trPr>
          <w:cantSplit/>
          <w:trHeight w:val="1627"/>
          <w:tblHeader/>
        </w:trPr>
        <w:tc>
          <w:tcPr>
            <w:tcW w:w="366" w:type="pct"/>
            <w:vMerge/>
          </w:tcPr>
          <w:p w:rsidR="000C5FF5" w:rsidRPr="000C5FF5" w:rsidRDefault="000C5FF5" w:rsidP="00F3402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5" w:type="pct"/>
            <w:vMerge/>
          </w:tcPr>
          <w:p w:rsidR="000C5FF5" w:rsidRPr="000C5FF5" w:rsidRDefault="000C5FF5" w:rsidP="00F3402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3" w:type="pct"/>
            <w:shd w:val="clear" w:color="auto" w:fill="auto"/>
            <w:textDirection w:val="btLr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зачетных </w:t>
            </w:r>
          </w:p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единицах</w:t>
            </w:r>
            <w:proofErr w:type="gramEnd"/>
          </w:p>
        </w:tc>
        <w:tc>
          <w:tcPr>
            <w:tcW w:w="438" w:type="pct"/>
            <w:shd w:val="clear" w:color="auto" w:fill="auto"/>
            <w:textDirection w:val="btLr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в часах</w:t>
            </w:r>
          </w:p>
        </w:tc>
        <w:tc>
          <w:tcPr>
            <w:tcW w:w="366" w:type="pct"/>
            <w:shd w:val="clear" w:color="auto" w:fill="auto"/>
            <w:textDirection w:val="btLr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5" w:type="pct"/>
            <w:shd w:val="clear" w:color="auto" w:fill="auto"/>
            <w:textDirection w:val="btLr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732" w:type="pct"/>
            <w:shd w:val="clear" w:color="auto" w:fill="auto"/>
            <w:textDirection w:val="btLr"/>
            <w:vAlign w:val="center"/>
          </w:tcPr>
          <w:p w:rsidR="000C5FF5" w:rsidRPr="00CE0971" w:rsidRDefault="000C5FF5" w:rsidP="00CE09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FF5" w:rsidRPr="00CE0971" w:rsidRDefault="000C5FF5" w:rsidP="00CE09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ские зан</w:t>
            </w: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0C5FF5" w:rsidRPr="000C5FF5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3402C" w:rsidRPr="00CE0971" w:rsidTr="00F3402C">
        <w:trPr>
          <w:cantSplit/>
          <w:trHeight w:val="217"/>
          <w:tblHeader/>
        </w:trPr>
        <w:tc>
          <w:tcPr>
            <w:tcW w:w="366" w:type="pct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5" w:type="pct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3402C" w:rsidRPr="00CE0971" w:rsidTr="00F3402C">
        <w:trPr>
          <w:cantSplit/>
          <w:trHeight w:val="217"/>
        </w:trPr>
        <w:tc>
          <w:tcPr>
            <w:tcW w:w="366" w:type="pct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pct"/>
          </w:tcPr>
          <w:p w:rsidR="00D06A1C" w:rsidRPr="00F9078E" w:rsidRDefault="00D06A1C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02C" w:rsidRPr="00CE0971" w:rsidRDefault="000C5FF5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F3402C" w:rsidRPr="00CE0971" w:rsidRDefault="000C5FF5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 xml:space="preserve">архивного дела и </w:t>
            </w:r>
          </w:p>
          <w:p w:rsidR="000C5FF5" w:rsidRPr="00F9078E" w:rsidRDefault="000C5FF5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вызовы современности</w:t>
            </w:r>
          </w:p>
          <w:p w:rsidR="00D06A1C" w:rsidRPr="00F9078E" w:rsidRDefault="00D06A1C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0C5FF5" w:rsidRPr="00CE0971" w:rsidRDefault="000C5FF5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0C5FF5" w:rsidRPr="00CE0971" w:rsidRDefault="007426A3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C5FF5" w:rsidRPr="00CE0971" w:rsidRDefault="008F6932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C5FF5" w:rsidRPr="00CE0971" w:rsidRDefault="008F6932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C5FF5" w:rsidRPr="00CE0971" w:rsidRDefault="008F6932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C5FF5" w:rsidRPr="00CE0971" w:rsidRDefault="008F6932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402C" w:rsidRPr="00CE0971" w:rsidTr="00F3402C">
        <w:trPr>
          <w:cantSplit/>
          <w:trHeight w:val="217"/>
        </w:trPr>
        <w:tc>
          <w:tcPr>
            <w:tcW w:w="366" w:type="pct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5" w:type="pct"/>
          </w:tcPr>
          <w:p w:rsidR="00D06A1C" w:rsidRPr="00F9078E" w:rsidRDefault="00D06A1C" w:rsidP="00AA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D41" w:rsidRPr="00CE0971" w:rsidRDefault="00AA5D41" w:rsidP="00AA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</w:p>
          <w:p w:rsidR="00AA5D41" w:rsidRPr="00CE0971" w:rsidRDefault="00AA5D41" w:rsidP="00AA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 xml:space="preserve">политика в сфере </w:t>
            </w:r>
          </w:p>
          <w:p w:rsidR="000C5FF5" w:rsidRPr="00F9078E" w:rsidRDefault="00AA5D41" w:rsidP="00AA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архивного дела</w:t>
            </w:r>
          </w:p>
          <w:p w:rsidR="00D06A1C" w:rsidRPr="00F9078E" w:rsidRDefault="00D06A1C" w:rsidP="00AA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0C5FF5" w:rsidRPr="00CE0971" w:rsidRDefault="000C5FF5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0C5FF5" w:rsidRPr="00CE0971" w:rsidRDefault="007426A3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C5FF5" w:rsidRPr="00CE0971" w:rsidRDefault="008F6932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C5FF5" w:rsidRPr="00CE0971" w:rsidRDefault="008F6932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C5FF5" w:rsidRPr="00CE0971" w:rsidRDefault="008F6932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C5FF5" w:rsidRPr="00CE0971" w:rsidRDefault="008F6932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402C" w:rsidRPr="00CE0971" w:rsidTr="00F3402C">
        <w:trPr>
          <w:cantSplit/>
          <w:trHeight w:val="217"/>
        </w:trPr>
        <w:tc>
          <w:tcPr>
            <w:tcW w:w="366" w:type="pct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5" w:type="pct"/>
          </w:tcPr>
          <w:p w:rsidR="00D06A1C" w:rsidRDefault="00D06A1C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5D41" w:rsidRPr="00CE0971" w:rsidRDefault="00AA5D41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</w:t>
            </w:r>
          </w:p>
          <w:p w:rsidR="000C5FF5" w:rsidRDefault="00AA5D41" w:rsidP="00AA5D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архива в инновацио</w:t>
            </w: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ном ключе</w:t>
            </w:r>
          </w:p>
          <w:p w:rsidR="00D06A1C" w:rsidRPr="00D06A1C" w:rsidRDefault="00D06A1C" w:rsidP="00AA5D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0C5FF5" w:rsidRPr="00CE0971" w:rsidRDefault="000C5FF5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0C5FF5" w:rsidRPr="00CE0971" w:rsidRDefault="007426A3" w:rsidP="007426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C5FF5" w:rsidRPr="00CE0971" w:rsidRDefault="008F6932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C5FF5" w:rsidRPr="00CE0971" w:rsidRDefault="008F6932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C5FF5" w:rsidRPr="00CE0971" w:rsidRDefault="008F6932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C5FF5" w:rsidRPr="00CE0971" w:rsidRDefault="008F6932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402C" w:rsidRPr="00CE0971" w:rsidTr="00F3402C">
        <w:trPr>
          <w:cantSplit/>
          <w:trHeight w:val="217"/>
        </w:trPr>
        <w:tc>
          <w:tcPr>
            <w:tcW w:w="366" w:type="pct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5" w:type="pct"/>
          </w:tcPr>
          <w:p w:rsidR="00D06A1C" w:rsidRPr="00F9078E" w:rsidRDefault="00D06A1C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D41" w:rsidRPr="00CE0971" w:rsidRDefault="00AA5D41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 xml:space="preserve">Хранение и учет </w:t>
            </w:r>
          </w:p>
          <w:p w:rsidR="000C5FF5" w:rsidRPr="00F9078E" w:rsidRDefault="00AA5D41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архивных документов в контексте требов</w:t>
            </w: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ний безопасности</w:t>
            </w:r>
          </w:p>
          <w:p w:rsidR="00D06A1C" w:rsidRPr="00F9078E" w:rsidRDefault="00D06A1C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0C5FF5" w:rsidRPr="00CE0971" w:rsidRDefault="000C5FF5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0C5FF5" w:rsidRPr="00CE0971" w:rsidRDefault="007426A3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C5FF5" w:rsidRPr="00CE0971" w:rsidRDefault="008F6932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C5FF5" w:rsidRPr="00CE0971" w:rsidRDefault="004415FC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C5FF5" w:rsidRPr="00CE0971" w:rsidRDefault="004415FC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C5FF5" w:rsidRPr="00CE0971" w:rsidRDefault="008F6932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402C" w:rsidRPr="00CE0971" w:rsidTr="00F3402C">
        <w:trPr>
          <w:cantSplit/>
          <w:trHeight w:val="217"/>
        </w:trPr>
        <w:tc>
          <w:tcPr>
            <w:tcW w:w="366" w:type="pct"/>
            <w:vAlign w:val="center"/>
          </w:tcPr>
          <w:p w:rsidR="000C5FF5" w:rsidRPr="00CE0971" w:rsidRDefault="000C5FF5" w:rsidP="00AA5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5" w:type="pct"/>
          </w:tcPr>
          <w:p w:rsidR="00D06A1C" w:rsidRDefault="00D06A1C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5FF5" w:rsidRDefault="00AA5D41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Современные техн</w:t>
            </w: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логии в архивном деле</w:t>
            </w:r>
          </w:p>
          <w:p w:rsidR="00D06A1C" w:rsidRPr="00D06A1C" w:rsidRDefault="00D06A1C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0C5FF5" w:rsidRPr="00CE0971" w:rsidRDefault="000C5FF5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0C5FF5" w:rsidRPr="00CE0971" w:rsidRDefault="007426A3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C5FF5" w:rsidRPr="00CE0971" w:rsidRDefault="008F6932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C5FF5" w:rsidRPr="00CE0971" w:rsidRDefault="004415FC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C5FF5" w:rsidRPr="00CE0971" w:rsidRDefault="004415FC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C5FF5" w:rsidRPr="00CE0971" w:rsidRDefault="008F6932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402C" w:rsidRPr="00CE0971" w:rsidTr="00F3402C">
        <w:trPr>
          <w:cantSplit/>
          <w:trHeight w:val="217"/>
        </w:trPr>
        <w:tc>
          <w:tcPr>
            <w:tcW w:w="366" w:type="pct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5" w:type="pct"/>
          </w:tcPr>
          <w:p w:rsidR="00D06A1C" w:rsidRPr="00F9078E" w:rsidRDefault="00D06A1C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F5" w:rsidRPr="00D06A1C" w:rsidRDefault="00AA5D41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Деятельность архива по исполнению запр</w:t>
            </w: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сов граждан</w:t>
            </w:r>
          </w:p>
          <w:p w:rsidR="00D06A1C" w:rsidRPr="00D06A1C" w:rsidRDefault="00D06A1C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0C5FF5" w:rsidRPr="00CE0971" w:rsidRDefault="000C5FF5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0C5FF5" w:rsidRPr="00CE0971" w:rsidRDefault="007426A3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C5FF5" w:rsidRPr="00CE0971" w:rsidRDefault="008F6932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C5FF5" w:rsidRPr="00CE0971" w:rsidRDefault="004415FC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C5FF5" w:rsidRPr="00CE0971" w:rsidRDefault="004415FC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C5FF5" w:rsidRPr="00CE0971" w:rsidRDefault="008F6932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402C" w:rsidRPr="00CE0971" w:rsidTr="00F3402C">
        <w:trPr>
          <w:cantSplit/>
          <w:trHeight w:val="217"/>
        </w:trPr>
        <w:tc>
          <w:tcPr>
            <w:tcW w:w="366" w:type="pct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35" w:type="pct"/>
          </w:tcPr>
          <w:p w:rsidR="00D06A1C" w:rsidRPr="00F9078E" w:rsidRDefault="00D06A1C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F5" w:rsidRPr="00D06A1C" w:rsidRDefault="00AA5D41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Использование архи</w:t>
            </w: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ных документов в контексте требования открытости</w:t>
            </w:r>
          </w:p>
          <w:p w:rsidR="00D06A1C" w:rsidRPr="00D06A1C" w:rsidRDefault="00D06A1C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0C5FF5" w:rsidRPr="00CE0971" w:rsidRDefault="000C5FF5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0C5FF5" w:rsidRPr="00CE0971" w:rsidRDefault="007426A3" w:rsidP="007426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C5FF5" w:rsidRPr="00CE0971" w:rsidRDefault="008F6932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C5FF5" w:rsidRPr="00CE0971" w:rsidRDefault="004415FC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C5FF5" w:rsidRPr="00CE0971" w:rsidRDefault="004415FC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C5FF5" w:rsidRPr="00CE0971" w:rsidRDefault="008F6932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402C" w:rsidRPr="00CE0971" w:rsidTr="00F3402C">
        <w:trPr>
          <w:cantSplit/>
          <w:trHeight w:val="217"/>
        </w:trPr>
        <w:tc>
          <w:tcPr>
            <w:tcW w:w="366" w:type="pct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5" w:type="pct"/>
          </w:tcPr>
          <w:p w:rsidR="00D06A1C" w:rsidRPr="00F9078E" w:rsidRDefault="00D06A1C" w:rsidP="0074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6A3" w:rsidRPr="00CE0971" w:rsidRDefault="007426A3" w:rsidP="0074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</w:t>
            </w:r>
          </w:p>
          <w:p w:rsidR="007426A3" w:rsidRPr="00CE0971" w:rsidRDefault="007426A3" w:rsidP="0074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 xml:space="preserve">архив и связи </w:t>
            </w:r>
          </w:p>
          <w:p w:rsidR="00D06A1C" w:rsidRPr="00F9078E" w:rsidRDefault="007426A3" w:rsidP="0074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с общественностью</w:t>
            </w:r>
          </w:p>
          <w:p w:rsidR="000C5FF5" w:rsidRPr="00CE0971" w:rsidRDefault="007426A3" w:rsidP="0074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0C5FF5" w:rsidRPr="00CE0971" w:rsidRDefault="000C5FF5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0C5FF5" w:rsidRPr="00CE0971" w:rsidRDefault="007426A3" w:rsidP="007426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C5FF5" w:rsidRPr="00CE0971" w:rsidRDefault="008F6932" w:rsidP="008F69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C5FF5" w:rsidRPr="00CE0971" w:rsidRDefault="004415FC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C5FF5" w:rsidRPr="00CE0971" w:rsidRDefault="004415FC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C5FF5" w:rsidRPr="00CE0971" w:rsidRDefault="008F6932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402C" w:rsidRPr="00CE0971" w:rsidTr="00F3402C">
        <w:trPr>
          <w:cantSplit/>
          <w:trHeight w:val="217"/>
        </w:trPr>
        <w:tc>
          <w:tcPr>
            <w:tcW w:w="366" w:type="pct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5" w:type="pct"/>
          </w:tcPr>
          <w:p w:rsidR="00D06A1C" w:rsidRDefault="00D06A1C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426A3" w:rsidRPr="00CE0971" w:rsidRDefault="007426A3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Коммерческая </w:t>
            </w:r>
          </w:p>
          <w:p w:rsidR="000C5FF5" w:rsidRDefault="007426A3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деятельность архива</w:t>
            </w:r>
          </w:p>
          <w:p w:rsidR="00D06A1C" w:rsidRPr="00D06A1C" w:rsidRDefault="00D06A1C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0C5FF5" w:rsidRPr="00CE0971" w:rsidRDefault="000C5FF5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0C5FF5" w:rsidRPr="00CE0971" w:rsidRDefault="007426A3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C5FF5" w:rsidRPr="00CE0971" w:rsidRDefault="008F6932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C5FF5" w:rsidRPr="00CE0971" w:rsidRDefault="004415FC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C5FF5" w:rsidRPr="00CE0971" w:rsidRDefault="004415FC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C5FF5" w:rsidRPr="00CE0971" w:rsidRDefault="008F6932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402C" w:rsidRPr="00CE0971" w:rsidTr="00F3402C">
        <w:trPr>
          <w:cantSplit/>
          <w:trHeight w:val="217"/>
        </w:trPr>
        <w:tc>
          <w:tcPr>
            <w:tcW w:w="366" w:type="pct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5" w:type="pct"/>
          </w:tcPr>
          <w:p w:rsidR="00D06A1C" w:rsidRDefault="00D06A1C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426A3" w:rsidRPr="00CE0971" w:rsidRDefault="007426A3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  <w:p w:rsidR="000C5FF5" w:rsidRDefault="007426A3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миссия архива</w:t>
            </w:r>
          </w:p>
          <w:p w:rsidR="00D06A1C" w:rsidRPr="00D06A1C" w:rsidRDefault="00D06A1C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0C5FF5" w:rsidRPr="00CE0971" w:rsidRDefault="000C5FF5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0C5FF5" w:rsidRPr="00CE0971" w:rsidRDefault="007426A3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C5FF5" w:rsidRPr="00CE0971" w:rsidRDefault="008F6932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C5FF5" w:rsidRPr="00CE0971" w:rsidRDefault="004415FC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C5FF5" w:rsidRPr="00CE0971" w:rsidRDefault="004415FC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C5FF5" w:rsidRPr="00CE0971" w:rsidRDefault="008F6932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402C" w:rsidRPr="00CE0971" w:rsidTr="00F3402C">
        <w:trPr>
          <w:cantSplit/>
          <w:trHeight w:val="217"/>
        </w:trPr>
        <w:tc>
          <w:tcPr>
            <w:tcW w:w="366" w:type="pct"/>
            <w:vAlign w:val="center"/>
          </w:tcPr>
          <w:p w:rsidR="000C5FF5" w:rsidRPr="00CE0971" w:rsidRDefault="000C5FF5" w:rsidP="0074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6A3" w:rsidRPr="00CE0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pct"/>
          </w:tcPr>
          <w:p w:rsidR="00D06A1C" w:rsidRPr="004E6AE9" w:rsidRDefault="00D06A1C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F5" w:rsidRPr="00D06A1C" w:rsidRDefault="000C5FF5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итоговой аттестации в форме «круглого» стола</w:t>
            </w:r>
            <w:r w:rsidR="00F907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 xml:space="preserve"> в форме тестирования и ответов на вопросы</w:t>
            </w:r>
          </w:p>
          <w:p w:rsidR="00D06A1C" w:rsidRPr="00D06A1C" w:rsidRDefault="00D06A1C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0C5FF5" w:rsidRPr="00CE0971" w:rsidRDefault="000C5FF5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0C5FF5" w:rsidRPr="00CE0971" w:rsidRDefault="007426A3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C5FF5" w:rsidRPr="00CE0971" w:rsidRDefault="008F6932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C5FF5" w:rsidRPr="00CE0971" w:rsidRDefault="008F6932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C5FF5" w:rsidRPr="00CE0971" w:rsidRDefault="004415FC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C5FF5" w:rsidRPr="00CE0971" w:rsidRDefault="008F6932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402C" w:rsidRPr="00CE0971" w:rsidTr="00F3402C">
        <w:trPr>
          <w:cantSplit/>
          <w:trHeight w:val="217"/>
        </w:trPr>
        <w:tc>
          <w:tcPr>
            <w:tcW w:w="366" w:type="pct"/>
            <w:vAlign w:val="center"/>
          </w:tcPr>
          <w:p w:rsidR="000C5FF5" w:rsidRPr="00CE0971" w:rsidRDefault="000C5FF5" w:rsidP="0074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6A3" w:rsidRPr="00CE0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5" w:type="pct"/>
          </w:tcPr>
          <w:p w:rsidR="00D06A1C" w:rsidRPr="00F9078E" w:rsidRDefault="00D06A1C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F5" w:rsidRPr="00D06A1C" w:rsidRDefault="000C5FF5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«круглого» стола</w:t>
            </w:r>
          </w:p>
          <w:p w:rsidR="00D06A1C" w:rsidRPr="00D06A1C" w:rsidRDefault="00D06A1C" w:rsidP="00F34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0C5FF5" w:rsidRPr="00CE0971" w:rsidRDefault="000C5FF5" w:rsidP="00F340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C5FF5" w:rsidRPr="00CE0971" w:rsidRDefault="008F6932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C5FF5" w:rsidRPr="00CE0971" w:rsidRDefault="004415FC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C5FF5" w:rsidRPr="00CE0971" w:rsidRDefault="004415FC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C5FF5" w:rsidRPr="00CE0971" w:rsidRDefault="004415FC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402C" w:rsidRPr="00CE0971" w:rsidTr="00F3402C">
        <w:trPr>
          <w:cantSplit/>
          <w:trHeight w:val="217"/>
        </w:trPr>
        <w:tc>
          <w:tcPr>
            <w:tcW w:w="366" w:type="pct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pct"/>
          </w:tcPr>
          <w:p w:rsidR="00D06A1C" w:rsidRDefault="00D06A1C" w:rsidP="00F340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C5FF5" w:rsidRDefault="007426A3" w:rsidP="00F340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097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D06A1C" w:rsidRPr="00D06A1C" w:rsidRDefault="00D06A1C" w:rsidP="00F340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C5FF5" w:rsidRPr="00CE0971" w:rsidRDefault="000C5FF5" w:rsidP="00F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</w:tr>
    </w:tbl>
    <w:p w:rsidR="00DC1D03" w:rsidRDefault="00DC1D03" w:rsidP="00047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971" w:rsidRPr="00CE0971" w:rsidRDefault="00CE0971" w:rsidP="00CE0971">
      <w:pPr>
        <w:tabs>
          <w:tab w:val="left" w:pos="142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7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E0971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CE0971" w:rsidRPr="00CE0971" w:rsidRDefault="00CE0971" w:rsidP="00CE0971">
      <w:pPr>
        <w:tabs>
          <w:tab w:val="left" w:pos="142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0971" w:rsidRPr="00F9078E" w:rsidRDefault="00CE0971" w:rsidP="00CE0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71">
        <w:rPr>
          <w:rFonts w:ascii="Times New Roman" w:hAnsi="Times New Roman" w:cs="Times New Roman"/>
          <w:sz w:val="28"/>
          <w:szCs w:val="28"/>
        </w:rPr>
        <w:t xml:space="preserve">Предлагаемая программа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архивов,</w:t>
      </w:r>
      <w:r w:rsidRPr="00CE0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ственных служб и ведомственных архивов</w:t>
      </w:r>
      <w:r w:rsidRPr="00CE0971">
        <w:rPr>
          <w:rFonts w:ascii="Times New Roman" w:hAnsi="Times New Roman" w:cs="Times New Roman"/>
          <w:sz w:val="28"/>
          <w:szCs w:val="28"/>
        </w:rPr>
        <w:t xml:space="preserve"> состоит из 12 учебных модулей.</w:t>
      </w:r>
    </w:p>
    <w:p w:rsidR="00CE0971" w:rsidRPr="00CE0971" w:rsidRDefault="00CE0971" w:rsidP="00CE0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971">
        <w:rPr>
          <w:rFonts w:ascii="Times New Roman" w:hAnsi="Times New Roman" w:cs="Times New Roman"/>
          <w:sz w:val="28"/>
          <w:szCs w:val="28"/>
        </w:rPr>
        <w:t>Содержание и объем дидактических единиц по каждому учебному м</w:t>
      </w:r>
      <w:r w:rsidRPr="00CE0971">
        <w:rPr>
          <w:rFonts w:ascii="Times New Roman" w:hAnsi="Times New Roman" w:cs="Times New Roman"/>
          <w:sz w:val="28"/>
          <w:szCs w:val="28"/>
        </w:rPr>
        <w:t>о</w:t>
      </w:r>
      <w:r w:rsidRPr="00CE0971">
        <w:rPr>
          <w:rFonts w:ascii="Times New Roman" w:hAnsi="Times New Roman" w:cs="Times New Roman"/>
          <w:sz w:val="28"/>
          <w:szCs w:val="28"/>
        </w:rPr>
        <w:t>дулю может варьироваться в зависимости от уровня подготовки и специфики практической деятельности  слушателей программы.</w:t>
      </w:r>
    </w:p>
    <w:p w:rsidR="00CE0971" w:rsidRPr="00CE0971" w:rsidRDefault="00CE0971" w:rsidP="00CE0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71">
        <w:rPr>
          <w:rFonts w:ascii="Times New Roman" w:hAnsi="Times New Roman" w:cs="Times New Roman"/>
          <w:sz w:val="28"/>
          <w:szCs w:val="28"/>
        </w:rPr>
        <w:t>Занятия проводятся в форме лекционных курсов и практики, пред</w:t>
      </w:r>
      <w:r w:rsidRPr="00CE0971">
        <w:rPr>
          <w:rFonts w:ascii="Times New Roman" w:hAnsi="Times New Roman" w:cs="Times New Roman"/>
          <w:sz w:val="28"/>
          <w:szCs w:val="28"/>
        </w:rPr>
        <w:t>у</w:t>
      </w:r>
      <w:r w:rsidRPr="00CE0971">
        <w:rPr>
          <w:rFonts w:ascii="Times New Roman" w:hAnsi="Times New Roman" w:cs="Times New Roman"/>
          <w:sz w:val="28"/>
          <w:szCs w:val="28"/>
        </w:rPr>
        <w:t>сматривающей выполнение заданий, направленных на закрепление знаний и приобретение соответствующих навыков.</w:t>
      </w:r>
    </w:p>
    <w:p w:rsidR="00CE0971" w:rsidRPr="00CE0971" w:rsidRDefault="00CE0971" w:rsidP="00CE0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71">
        <w:rPr>
          <w:rFonts w:ascii="Times New Roman" w:hAnsi="Times New Roman" w:cs="Times New Roman"/>
          <w:sz w:val="28"/>
          <w:szCs w:val="28"/>
        </w:rPr>
        <w:t>При необходимости для повышения эффективности занятий с работн</w:t>
      </w:r>
      <w:r w:rsidRPr="00CE0971">
        <w:rPr>
          <w:rFonts w:ascii="Times New Roman" w:hAnsi="Times New Roman" w:cs="Times New Roman"/>
          <w:sz w:val="28"/>
          <w:szCs w:val="28"/>
        </w:rPr>
        <w:t>и</w:t>
      </w:r>
      <w:r w:rsidRPr="00CE0971">
        <w:rPr>
          <w:rFonts w:ascii="Times New Roman" w:hAnsi="Times New Roman" w:cs="Times New Roman"/>
          <w:sz w:val="28"/>
          <w:szCs w:val="28"/>
        </w:rPr>
        <w:t>ками одного ведомства в качестве учебных заданий может предлагаться практическая разработка или адаптация документов для конкретных стру</w:t>
      </w:r>
      <w:r w:rsidRPr="00CE0971">
        <w:rPr>
          <w:rFonts w:ascii="Times New Roman" w:hAnsi="Times New Roman" w:cs="Times New Roman"/>
          <w:sz w:val="28"/>
          <w:szCs w:val="28"/>
        </w:rPr>
        <w:t>к</w:t>
      </w:r>
      <w:r w:rsidRPr="00CE0971">
        <w:rPr>
          <w:rFonts w:ascii="Times New Roman" w:hAnsi="Times New Roman" w:cs="Times New Roman"/>
          <w:sz w:val="28"/>
          <w:szCs w:val="28"/>
        </w:rPr>
        <w:t>турных подразделений.</w:t>
      </w:r>
    </w:p>
    <w:p w:rsidR="00CE0971" w:rsidRPr="00CE0971" w:rsidRDefault="00CE0971" w:rsidP="00CE0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71">
        <w:rPr>
          <w:rFonts w:ascii="Times New Roman" w:hAnsi="Times New Roman" w:cs="Times New Roman"/>
          <w:sz w:val="28"/>
          <w:szCs w:val="28"/>
        </w:rPr>
        <w:t>В конце курса проводится итоговая аттестация в форме «круглого» стола.</w:t>
      </w:r>
    </w:p>
    <w:p w:rsidR="00CE0971" w:rsidRPr="00F9078E" w:rsidRDefault="00CE0971" w:rsidP="00047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FF5" w:rsidRDefault="000C5FF5" w:rsidP="00047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ED1" w:rsidRDefault="0080532C" w:rsidP="00047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50A79">
        <w:rPr>
          <w:rFonts w:ascii="Times New Roman" w:hAnsi="Times New Roman" w:cs="Times New Roman"/>
          <w:b/>
          <w:sz w:val="28"/>
          <w:szCs w:val="28"/>
        </w:rPr>
        <w:t>.</w:t>
      </w:r>
      <w:r w:rsidR="00022142" w:rsidRPr="00022142">
        <w:rPr>
          <w:rFonts w:ascii="Times New Roman" w:hAnsi="Times New Roman" w:cs="Times New Roman"/>
          <w:b/>
          <w:sz w:val="28"/>
          <w:szCs w:val="28"/>
        </w:rPr>
        <w:t xml:space="preserve"> Тематическое содержание программы</w:t>
      </w:r>
    </w:p>
    <w:p w:rsidR="00022142" w:rsidRDefault="00022142" w:rsidP="00047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142" w:rsidRDefault="009B42C8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</w:t>
      </w:r>
      <w:r w:rsidR="00022142" w:rsidRPr="009B42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7E9B">
        <w:rPr>
          <w:rFonts w:ascii="Times New Roman" w:hAnsi="Times New Roman" w:cs="Times New Roman"/>
          <w:b/>
          <w:sz w:val="28"/>
          <w:szCs w:val="28"/>
        </w:rPr>
        <w:t>Организация а</w:t>
      </w:r>
      <w:r w:rsidR="00307676">
        <w:rPr>
          <w:rFonts w:ascii="Times New Roman" w:hAnsi="Times New Roman" w:cs="Times New Roman"/>
          <w:b/>
          <w:sz w:val="28"/>
          <w:szCs w:val="28"/>
        </w:rPr>
        <w:t>рхивн</w:t>
      </w:r>
      <w:r w:rsidR="00DA7E9B">
        <w:rPr>
          <w:rFonts w:ascii="Times New Roman" w:hAnsi="Times New Roman" w:cs="Times New Roman"/>
          <w:b/>
          <w:sz w:val="28"/>
          <w:szCs w:val="28"/>
        </w:rPr>
        <w:t>ого</w:t>
      </w:r>
      <w:r w:rsidR="00307676">
        <w:rPr>
          <w:rFonts w:ascii="Times New Roman" w:hAnsi="Times New Roman" w:cs="Times New Roman"/>
          <w:b/>
          <w:sz w:val="28"/>
          <w:szCs w:val="28"/>
        </w:rPr>
        <w:t xml:space="preserve"> де</w:t>
      </w:r>
      <w:r w:rsidR="00DA7E9B">
        <w:rPr>
          <w:rFonts w:ascii="Times New Roman" w:hAnsi="Times New Roman" w:cs="Times New Roman"/>
          <w:b/>
          <w:sz w:val="28"/>
          <w:szCs w:val="28"/>
        </w:rPr>
        <w:t>ла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вызовы современности</w:t>
      </w:r>
    </w:p>
    <w:p w:rsidR="001664A9" w:rsidRDefault="001664A9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2A4" w:rsidRDefault="002102A4" w:rsidP="00E26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07676">
        <w:rPr>
          <w:rFonts w:ascii="Times New Roman" w:hAnsi="Times New Roman" w:cs="Times New Roman"/>
          <w:sz w:val="28"/>
          <w:szCs w:val="28"/>
        </w:rPr>
        <w:t xml:space="preserve">Современное положение архивного дела в России и за рубежом. </w:t>
      </w:r>
      <w:r w:rsidR="001664A9">
        <w:rPr>
          <w:rFonts w:ascii="Times New Roman" w:hAnsi="Times New Roman" w:cs="Times New Roman"/>
          <w:sz w:val="28"/>
          <w:szCs w:val="28"/>
        </w:rPr>
        <w:t>Пе</w:t>
      </w:r>
      <w:r w:rsidR="008B0808">
        <w:rPr>
          <w:rFonts w:ascii="Times New Roman" w:hAnsi="Times New Roman" w:cs="Times New Roman"/>
          <w:sz w:val="28"/>
          <w:szCs w:val="28"/>
        </w:rPr>
        <w:softHyphen/>
      </w:r>
      <w:r w:rsidR="001664A9">
        <w:rPr>
          <w:rFonts w:ascii="Times New Roman" w:hAnsi="Times New Roman" w:cs="Times New Roman"/>
          <w:sz w:val="28"/>
          <w:szCs w:val="28"/>
        </w:rPr>
        <w:t>ре</w:t>
      </w:r>
      <w:r w:rsidR="00400907">
        <w:rPr>
          <w:rFonts w:ascii="Times New Roman" w:hAnsi="Times New Roman" w:cs="Times New Roman"/>
          <w:sz w:val="28"/>
          <w:szCs w:val="28"/>
        </w:rPr>
        <w:softHyphen/>
      </w:r>
      <w:r w:rsidR="001664A9">
        <w:rPr>
          <w:rFonts w:ascii="Times New Roman" w:hAnsi="Times New Roman" w:cs="Times New Roman"/>
          <w:sz w:val="28"/>
          <w:szCs w:val="28"/>
        </w:rPr>
        <w:t>осмысление архивной деятельности в контексте требований современно</w:t>
      </w:r>
      <w:r w:rsidR="008B0808">
        <w:rPr>
          <w:rFonts w:ascii="Times New Roman" w:hAnsi="Times New Roman" w:cs="Times New Roman"/>
          <w:sz w:val="28"/>
          <w:szCs w:val="28"/>
        </w:rPr>
        <w:softHyphen/>
      </w:r>
      <w:r w:rsidR="001664A9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2102A4" w:rsidRDefault="002102A4" w:rsidP="00E26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07676">
        <w:rPr>
          <w:rFonts w:ascii="Times New Roman" w:hAnsi="Times New Roman" w:cs="Times New Roman"/>
          <w:sz w:val="28"/>
          <w:szCs w:val="28"/>
        </w:rPr>
        <w:t>Требование открытости (</w:t>
      </w:r>
      <w:r w:rsidR="00307676">
        <w:rPr>
          <w:rFonts w:ascii="Times New Roman" w:hAnsi="Times New Roman" w:cs="Times New Roman"/>
          <w:sz w:val="28"/>
          <w:szCs w:val="28"/>
          <w:lang w:val="en-US"/>
        </w:rPr>
        <w:t>openness</w:t>
      </w:r>
      <w:r w:rsidR="00307676" w:rsidRPr="00400907">
        <w:rPr>
          <w:rFonts w:ascii="Times New Roman" w:hAnsi="Times New Roman" w:cs="Times New Roman"/>
          <w:sz w:val="28"/>
          <w:szCs w:val="28"/>
        </w:rPr>
        <w:t>).</w:t>
      </w:r>
      <w:r w:rsidR="00400907" w:rsidRPr="00400907">
        <w:rPr>
          <w:rFonts w:ascii="Times New Roman" w:hAnsi="Times New Roman" w:cs="Times New Roman"/>
          <w:sz w:val="28"/>
          <w:szCs w:val="28"/>
        </w:rPr>
        <w:t xml:space="preserve"> </w:t>
      </w:r>
      <w:r w:rsidR="00400907">
        <w:rPr>
          <w:rFonts w:ascii="Times New Roman" w:hAnsi="Times New Roman" w:cs="Times New Roman"/>
          <w:sz w:val="28"/>
          <w:szCs w:val="28"/>
        </w:rPr>
        <w:t>Две парадигмы организации ар</w:t>
      </w:r>
      <w:r w:rsidR="008B0808">
        <w:rPr>
          <w:rFonts w:ascii="Times New Roman" w:hAnsi="Times New Roman" w:cs="Times New Roman"/>
          <w:sz w:val="28"/>
          <w:szCs w:val="28"/>
        </w:rPr>
        <w:softHyphen/>
      </w:r>
      <w:r w:rsidR="00400907">
        <w:rPr>
          <w:rFonts w:ascii="Times New Roman" w:hAnsi="Times New Roman" w:cs="Times New Roman"/>
          <w:sz w:val="28"/>
          <w:szCs w:val="28"/>
        </w:rPr>
        <w:t>хивной де</w:t>
      </w:r>
      <w:r w:rsidR="00400907">
        <w:rPr>
          <w:rFonts w:ascii="Times New Roman" w:hAnsi="Times New Roman" w:cs="Times New Roman"/>
          <w:sz w:val="28"/>
          <w:szCs w:val="28"/>
        </w:rPr>
        <w:softHyphen/>
        <w:t xml:space="preserve">ятельности: документоцентризм и антропоцентризм. </w:t>
      </w:r>
      <w:r w:rsidR="00307676">
        <w:rPr>
          <w:rFonts w:ascii="Times New Roman" w:hAnsi="Times New Roman" w:cs="Times New Roman"/>
          <w:sz w:val="28"/>
          <w:szCs w:val="28"/>
        </w:rPr>
        <w:t>Требование удобства пользования (</w:t>
      </w:r>
      <w:r w:rsidR="00400907">
        <w:rPr>
          <w:rFonts w:ascii="Times New Roman" w:hAnsi="Times New Roman" w:cs="Times New Roman"/>
          <w:sz w:val="28"/>
          <w:szCs w:val="28"/>
          <w:lang w:val="en-US"/>
        </w:rPr>
        <w:t>usability</w:t>
      </w:r>
      <w:r w:rsidR="00400907">
        <w:rPr>
          <w:rFonts w:ascii="Times New Roman" w:hAnsi="Times New Roman" w:cs="Times New Roman"/>
          <w:sz w:val="28"/>
          <w:szCs w:val="28"/>
        </w:rPr>
        <w:t>). Требование безопасности (</w:t>
      </w:r>
      <w:r w:rsidR="00400907">
        <w:rPr>
          <w:rFonts w:ascii="Times New Roman" w:hAnsi="Times New Roman" w:cs="Times New Roman"/>
          <w:sz w:val="28"/>
          <w:szCs w:val="28"/>
          <w:lang w:val="en-US"/>
        </w:rPr>
        <w:t>security</w:t>
      </w:r>
      <w:r w:rsidR="00400907" w:rsidRPr="00400907">
        <w:rPr>
          <w:rFonts w:ascii="Times New Roman" w:hAnsi="Times New Roman" w:cs="Times New Roman"/>
          <w:sz w:val="28"/>
          <w:szCs w:val="28"/>
        </w:rPr>
        <w:t>)</w:t>
      </w:r>
      <w:r w:rsidR="00400907">
        <w:rPr>
          <w:rFonts w:ascii="Times New Roman" w:hAnsi="Times New Roman" w:cs="Times New Roman"/>
          <w:sz w:val="28"/>
          <w:szCs w:val="28"/>
        </w:rPr>
        <w:t>.</w:t>
      </w:r>
      <w:r w:rsidR="00400907" w:rsidRPr="00400907">
        <w:rPr>
          <w:rFonts w:ascii="Times New Roman" w:hAnsi="Times New Roman" w:cs="Times New Roman"/>
          <w:sz w:val="28"/>
          <w:szCs w:val="28"/>
        </w:rPr>
        <w:t xml:space="preserve"> </w:t>
      </w:r>
      <w:r w:rsidR="00400907">
        <w:rPr>
          <w:rFonts w:ascii="Times New Roman" w:hAnsi="Times New Roman" w:cs="Times New Roman"/>
          <w:sz w:val="28"/>
          <w:szCs w:val="28"/>
        </w:rPr>
        <w:t>Безо</w:t>
      </w:r>
      <w:r w:rsidR="008B0808">
        <w:rPr>
          <w:rFonts w:ascii="Times New Roman" w:hAnsi="Times New Roman" w:cs="Times New Roman"/>
          <w:sz w:val="28"/>
          <w:szCs w:val="28"/>
        </w:rPr>
        <w:softHyphen/>
      </w:r>
      <w:r w:rsidR="00400907">
        <w:rPr>
          <w:rFonts w:ascii="Times New Roman" w:hAnsi="Times New Roman" w:cs="Times New Roman"/>
          <w:sz w:val="28"/>
          <w:szCs w:val="28"/>
        </w:rPr>
        <w:t xml:space="preserve">пасность и открытость в современном архиве. </w:t>
      </w:r>
      <w:r w:rsidR="00E04ED8">
        <w:rPr>
          <w:rFonts w:ascii="Times New Roman" w:hAnsi="Times New Roman" w:cs="Times New Roman"/>
          <w:sz w:val="28"/>
          <w:szCs w:val="28"/>
        </w:rPr>
        <w:t>Экзистенциальный вызов ар</w:t>
      </w:r>
      <w:r w:rsidR="008B0808">
        <w:rPr>
          <w:rFonts w:ascii="Times New Roman" w:hAnsi="Times New Roman" w:cs="Times New Roman"/>
          <w:sz w:val="28"/>
          <w:szCs w:val="28"/>
        </w:rPr>
        <w:softHyphen/>
      </w:r>
      <w:r w:rsidR="00E04ED8">
        <w:rPr>
          <w:rFonts w:ascii="Times New Roman" w:hAnsi="Times New Roman" w:cs="Times New Roman"/>
          <w:sz w:val="28"/>
          <w:szCs w:val="28"/>
        </w:rPr>
        <w:t xml:space="preserve">хивам </w:t>
      </w:r>
      <w:r w:rsidR="00E04ED8" w:rsidRPr="00E04ED8">
        <w:rPr>
          <w:rFonts w:ascii="Times New Roman" w:hAnsi="Times New Roman" w:cs="Times New Roman"/>
          <w:sz w:val="28"/>
          <w:szCs w:val="28"/>
        </w:rPr>
        <w:t>(</w:t>
      </w:r>
      <w:r w:rsidR="00DA032F">
        <w:rPr>
          <w:rFonts w:ascii="Times New Roman" w:hAnsi="Times New Roman" w:cs="Times New Roman"/>
          <w:sz w:val="28"/>
          <w:szCs w:val="28"/>
          <w:lang w:val="en-US"/>
        </w:rPr>
        <w:t>existence</w:t>
      </w:r>
      <w:r w:rsidR="00E04ED8" w:rsidRPr="00E04ED8">
        <w:rPr>
          <w:rFonts w:ascii="Times New Roman" w:hAnsi="Times New Roman" w:cs="Times New Roman"/>
          <w:sz w:val="28"/>
          <w:szCs w:val="28"/>
        </w:rPr>
        <w:t>)</w:t>
      </w:r>
      <w:r w:rsidR="00E04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4A9" w:rsidRPr="00E04ED8" w:rsidRDefault="002102A4" w:rsidP="00E26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04ED8">
        <w:rPr>
          <w:rFonts w:ascii="Times New Roman" w:hAnsi="Times New Roman" w:cs="Times New Roman"/>
          <w:sz w:val="28"/>
          <w:szCs w:val="28"/>
        </w:rPr>
        <w:t>Основные проблемы управления</w:t>
      </w:r>
      <w:r w:rsidR="000E0B67">
        <w:rPr>
          <w:rFonts w:ascii="Times New Roman" w:hAnsi="Times New Roman" w:cs="Times New Roman"/>
          <w:sz w:val="28"/>
          <w:szCs w:val="28"/>
        </w:rPr>
        <w:t xml:space="preserve"> государственными и муниципаль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0E0B67">
        <w:rPr>
          <w:rFonts w:ascii="Times New Roman" w:hAnsi="Times New Roman" w:cs="Times New Roman"/>
          <w:sz w:val="28"/>
          <w:szCs w:val="28"/>
        </w:rPr>
        <w:t>ными</w:t>
      </w:r>
      <w:r w:rsidR="00E04ED8">
        <w:rPr>
          <w:rFonts w:ascii="Times New Roman" w:hAnsi="Times New Roman" w:cs="Times New Roman"/>
          <w:sz w:val="28"/>
          <w:szCs w:val="28"/>
        </w:rPr>
        <w:t xml:space="preserve"> архива</w:t>
      </w:r>
      <w:r w:rsidR="00E267FF">
        <w:rPr>
          <w:rFonts w:ascii="Times New Roman" w:hAnsi="Times New Roman" w:cs="Times New Roman"/>
          <w:sz w:val="28"/>
          <w:szCs w:val="28"/>
        </w:rPr>
        <w:t xml:space="preserve">ми в </w:t>
      </w:r>
      <w:r w:rsidR="00347CD6">
        <w:rPr>
          <w:rFonts w:ascii="Times New Roman" w:hAnsi="Times New Roman" w:cs="Times New Roman"/>
          <w:sz w:val="28"/>
          <w:szCs w:val="28"/>
        </w:rPr>
        <w:t>условиях</w:t>
      </w:r>
      <w:r w:rsidR="0008109D">
        <w:rPr>
          <w:rFonts w:ascii="Times New Roman" w:hAnsi="Times New Roman" w:cs="Times New Roman"/>
          <w:sz w:val="28"/>
          <w:szCs w:val="28"/>
        </w:rPr>
        <w:t xml:space="preserve"> современности.</w:t>
      </w:r>
    </w:p>
    <w:p w:rsidR="009B42C8" w:rsidRDefault="009B42C8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EB4" w:rsidRDefault="001B0EB4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2C8" w:rsidRDefault="009B42C8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2C8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Государственная политика в сфере архивного дела</w:t>
      </w:r>
    </w:p>
    <w:p w:rsidR="009B42C8" w:rsidRDefault="009B42C8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33F" w:rsidRDefault="002102A4" w:rsidP="001F1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B1B4A">
        <w:rPr>
          <w:rFonts w:ascii="Times New Roman" w:hAnsi="Times New Roman" w:cs="Times New Roman"/>
          <w:sz w:val="28"/>
          <w:szCs w:val="28"/>
        </w:rPr>
        <w:t xml:space="preserve">Архивное дело как отрасль государственной деятельности. </w:t>
      </w:r>
      <w:r w:rsidR="001F133F">
        <w:rPr>
          <w:rFonts w:ascii="Times New Roman" w:hAnsi="Times New Roman" w:cs="Times New Roman"/>
          <w:sz w:val="28"/>
          <w:szCs w:val="28"/>
        </w:rPr>
        <w:t>Система ор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1F133F">
        <w:rPr>
          <w:rFonts w:ascii="Times New Roman" w:hAnsi="Times New Roman" w:cs="Times New Roman"/>
          <w:sz w:val="28"/>
          <w:szCs w:val="28"/>
        </w:rPr>
        <w:t xml:space="preserve">ганов управления архивным делом в России и Пермском крае. </w:t>
      </w:r>
    </w:p>
    <w:p w:rsidR="00347CD6" w:rsidRDefault="002102A4" w:rsidP="001F1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F133F">
        <w:rPr>
          <w:rFonts w:ascii="Times New Roman" w:hAnsi="Times New Roman" w:cs="Times New Roman"/>
          <w:sz w:val="28"/>
          <w:szCs w:val="28"/>
        </w:rPr>
        <w:t>Правовая основа организации архивного дела в Российской Федера</w:t>
      </w:r>
      <w:r w:rsidR="008B0808">
        <w:rPr>
          <w:rFonts w:ascii="Times New Roman" w:hAnsi="Times New Roman" w:cs="Times New Roman"/>
          <w:sz w:val="28"/>
          <w:szCs w:val="28"/>
        </w:rPr>
        <w:softHyphen/>
      </w:r>
      <w:r w:rsidR="001F133F">
        <w:rPr>
          <w:rFonts w:ascii="Times New Roman" w:hAnsi="Times New Roman" w:cs="Times New Roman"/>
          <w:sz w:val="28"/>
          <w:szCs w:val="28"/>
        </w:rPr>
        <w:t xml:space="preserve">ции и Пермском крае. Основные </w:t>
      </w:r>
      <w:r w:rsidR="000E0B67">
        <w:rPr>
          <w:rFonts w:ascii="Times New Roman" w:hAnsi="Times New Roman" w:cs="Times New Roman"/>
          <w:sz w:val="28"/>
          <w:szCs w:val="28"/>
        </w:rPr>
        <w:t>законодательные акты и нормативные доку</w:t>
      </w:r>
      <w:r w:rsidR="008B0808">
        <w:rPr>
          <w:rFonts w:ascii="Times New Roman" w:hAnsi="Times New Roman" w:cs="Times New Roman"/>
          <w:sz w:val="28"/>
          <w:szCs w:val="28"/>
        </w:rPr>
        <w:softHyphen/>
      </w:r>
      <w:r w:rsidR="000E0B67">
        <w:rPr>
          <w:rFonts w:ascii="Times New Roman" w:hAnsi="Times New Roman" w:cs="Times New Roman"/>
          <w:sz w:val="28"/>
          <w:szCs w:val="28"/>
        </w:rPr>
        <w:t>менты, регламентирующие деятельность государственных архивных учреж</w:t>
      </w:r>
      <w:r w:rsidR="008B0808">
        <w:rPr>
          <w:rFonts w:ascii="Times New Roman" w:hAnsi="Times New Roman" w:cs="Times New Roman"/>
          <w:sz w:val="28"/>
          <w:szCs w:val="28"/>
        </w:rPr>
        <w:softHyphen/>
      </w:r>
      <w:r w:rsidR="000E0B67">
        <w:rPr>
          <w:rFonts w:ascii="Times New Roman" w:hAnsi="Times New Roman" w:cs="Times New Roman"/>
          <w:sz w:val="28"/>
          <w:szCs w:val="28"/>
        </w:rPr>
        <w:t>дений, муниципальных и ведомственных архивов. ФЗ РФ «Об архивном деле в Рос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0E0B67">
        <w:rPr>
          <w:rFonts w:ascii="Times New Roman" w:hAnsi="Times New Roman" w:cs="Times New Roman"/>
          <w:sz w:val="28"/>
          <w:szCs w:val="28"/>
        </w:rPr>
        <w:t>сийской Федерации». Закон «Об информации, информатизации и за</w:t>
      </w:r>
      <w:r w:rsidR="008B0808">
        <w:rPr>
          <w:rFonts w:ascii="Times New Roman" w:hAnsi="Times New Roman" w:cs="Times New Roman"/>
          <w:sz w:val="28"/>
          <w:szCs w:val="28"/>
        </w:rPr>
        <w:softHyphen/>
      </w:r>
      <w:r w:rsidR="000E0B67">
        <w:rPr>
          <w:rFonts w:ascii="Times New Roman" w:hAnsi="Times New Roman" w:cs="Times New Roman"/>
          <w:sz w:val="28"/>
          <w:szCs w:val="28"/>
        </w:rPr>
        <w:lastRenderedPageBreak/>
        <w:t>щите ин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0E0B67">
        <w:rPr>
          <w:rFonts w:ascii="Times New Roman" w:hAnsi="Times New Roman" w:cs="Times New Roman"/>
          <w:sz w:val="28"/>
          <w:szCs w:val="28"/>
        </w:rPr>
        <w:t>формации». Другие нормативно-правовые акты в области архивного дела.</w:t>
      </w:r>
    </w:p>
    <w:p w:rsidR="001F133F" w:rsidRDefault="002102A4" w:rsidP="001F1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F133F">
        <w:rPr>
          <w:rFonts w:ascii="Times New Roman" w:hAnsi="Times New Roman" w:cs="Times New Roman"/>
          <w:sz w:val="28"/>
          <w:szCs w:val="28"/>
        </w:rPr>
        <w:t>Архивный фонд Российской Федерации</w:t>
      </w:r>
      <w:r w:rsidR="000E0B67">
        <w:rPr>
          <w:rFonts w:ascii="Times New Roman" w:hAnsi="Times New Roman" w:cs="Times New Roman"/>
          <w:sz w:val="28"/>
          <w:szCs w:val="28"/>
        </w:rPr>
        <w:t xml:space="preserve"> (АФ РФ)</w:t>
      </w:r>
      <w:r w:rsidR="001F133F">
        <w:rPr>
          <w:rFonts w:ascii="Times New Roman" w:hAnsi="Times New Roman" w:cs="Times New Roman"/>
          <w:sz w:val="28"/>
          <w:szCs w:val="28"/>
        </w:rPr>
        <w:t xml:space="preserve"> и Архивный фонд Пермского края</w:t>
      </w:r>
      <w:r w:rsidR="000E0B67">
        <w:rPr>
          <w:rFonts w:ascii="Times New Roman" w:hAnsi="Times New Roman" w:cs="Times New Roman"/>
          <w:sz w:val="28"/>
          <w:szCs w:val="28"/>
        </w:rPr>
        <w:t xml:space="preserve"> (АФ ПК)</w:t>
      </w:r>
      <w:r w:rsidR="000E0B6C">
        <w:rPr>
          <w:rFonts w:ascii="Times New Roman" w:hAnsi="Times New Roman" w:cs="Times New Roman"/>
          <w:sz w:val="28"/>
          <w:szCs w:val="28"/>
        </w:rPr>
        <w:t>.</w:t>
      </w:r>
      <w:r w:rsidR="000E0B67">
        <w:rPr>
          <w:rFonts w:ascii="Times New Roman" w:hAnsi="Times New Roman" w:cs="Times New Roman"/>
          <w:sz w:val="28"/>
          <w:szCs w:val="28"/>
        </w:rPr>
        <w:t xml:space="preserve"> Состав АФ РФ. Основные принципы классифика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0E0B67">
        <w:rPr>
          <w:rFonts w:ascii="Times New Roman" w:hAnsi="Times New Roman" w:cs="Times New Roman"/>
          <w:sz w:val="28"/>
          <w:szCs w:val="28"/>
        </w:rPr>
        <w:t>ции документов АФ РФ.</w:t>
      </w:r>
    </w:p>
    <w:p w:rsidR="000E0B67" w:rsidRPr="000B1B4A" w:rsidRDefault="002102A4" w:rsidP="001F1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0E0B67">
        <w:rPr>
          <w:rFonts w:ascii="Times New Roman" w:hAnsi="Times New Roman" w:cs="Times New Roman"/>
          <w:sz w:val="28"/>
          <w:szCs w:val="28"/>
        </w:rPr>
        <w:t xml:space="preserve">Архивные учреждения Российской Федерации и Пермского края. </w:t>
      </w:r>
      <w:r w:rsidR="005C4D2C">
        <w:rPr>
          <w:rFonts w:ascii="Times New Roman" w:hAnsi="Times New Roman" w:cs="Times New Roman"/>
          <w:sz w:val="28"/>
          <w:szCs w:val="28"/>
        </w:rPr>
        <w:t xml:space="preserve">Виды архивов. </w:t>
      </w:r>
      <w:r w:rsidR="00C1507F">
        <w:rPr>
          <w:rFonts w:ascii="Times New Roman" w:hAnsi="Times New Roman" w:cs="Times New Roman"/>
          <w:sz w:val="28"/>
          <w:szCs w:val="28"/>
        </w:rPr>
        <w:t>Профили архивов: общие, специализированные, комплек</w:t>
      </w:r>
      <w:r w:rsidR="008B0808">
        <w:rPr>
          <w:rFonts w:ascii="Times New Roman" w:hAnsi="Times New Roman" w:cs="Times New Roman"/>
          <w:sz w:val="28"/>
          <w:szCs w:val="28"/>
        </w:rPr>
        <w:softHyphen/>
      </w:r>
      <w:r w:rsidR="00C1507F">
        <w:rPr>
          <w:rFonts w:ascii="Times New Roman" w:hAnsi="Times New Roman" w:cs="Times New Roman"/>
          <w:sz w:val="28"/>
          <w:szCs w:val="28"/>
        </w:rPr>
        <w:t xml:space="preserve">тующиеся, некомплектующиеся. </w:t>
      </w:r>
      <w:r w:rsidR="005C4D2C">
        <w:rPr>
          <w:rFonts w:ascii="Times New Roman" w:hAnsi="Times New Roman" w:cs="Times New Roman"/>
          <w:sz w:val="28"/>
          <w:szCs w:val="28"/>
        </w:rPr>
        <w:t>Архивы организации</w:t>
      </w:r>
      <w:r>
        <w:rPr>
          <w:rFonts w:ascii="Times New Roman" w:hAnsi="Times New Roman" w:cs="Times New Roman"/>
          <w:sz w:val="28"/>
          <w:szCs w:val="28"/>
        </w:rPr>
        <w:t>. Ведомственные ар</w:t>
      </w:r>
      <w:r w:rsidR="008B080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хивы.</w:t>
      </w:r>
    </w:p>
    <w:p w:rsidR="00347CD6" w:rsidRDefault="00347CD6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EB4" w:rsidRDefault="001B0EB4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2C8" w:rsidRDefault="009B42C8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 Комплектование</w:t>
      </w:r>
      <w:r w:rsidR="00DD600A">
        <w:rPr>
          <w:rFonts w:ascii="Times New Roman" w:hAnsi="Times New Roman" w:cs="Times New Roman"/>
          <w:b/>
          <w:sz w:val="28"/>
          <w:szCs w:val="28"/>
        </w:rPr>
        <w:t xml:space="preserve"> архива в инновационном ключе</w:t>
      </w:r>
    </w:p>
    <w:p w:rsidR="00DD600A" w:rsidRDefault="00DD600A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2A4" w:rsidRDefault="002102A4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D600A" w:rsidRPr="00DD600A">
        <w:rPr>
          <w:rFonts w:ascii="Times New Roman" w:hAnsi="Times New Roman" w:cs="Times New Roman"/>
          <w:sz w:val="28"/>
          <w:szCs w:val="28"/>
        </w:rPr>
        <w:t xml:space="preserve">Цели </w:t>
      </w:r>
      <w:r w:rsidR="00DD600A">
        <w:rPr>
          <w:rFonts w:ascii="Times New Roman" w:hAnsi="Times New Roman" w:cs="Times New Roman"/>
          <w:sz w:val="28"/>
          <w:szCs w:val="28"/>
        </w:rPr>
        <w:t xml:space="preserve">и задачи комплектования архива. </w:t>
      </w:r>
    </w:p>
    <w:p w:rsidR="002102A4" w:rsidRDefault="002102A4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Работа с организациями-источ</w:t>
      </w:r>
      <w:r>
        <w:rPr>
          <w:rFonts w:ascii="Times New Roman" w:hAnsi="Times New Roman" w:cs="Times New Roman"/>
          <w:sz w:val="28"/>
          <w:szCs w:val="28"/>
        </w:rPr>
        <w:softHyphen/>
        <w:t>никами комплектования. Критерии определения организаций-источников комплектования. Новые подходы в формировании и ведении списков организаций-источников комплектования.</w:t>
      </w:r>
      <w:r w:rsidR="00C56F10">
        <w:rPr>
          <w:rFonts w:ascii="Times New Roman" w:hAnsi="Times New Roman" w:cs="Times New Roman"/>
          <w:sz w:val="28"/>
          <w:szCs w:val="28"/>
        </w:rPr>
        <w:t xml:space="preserve"> Порядок изменения и утверждения списком организаций источников ком</w:t>
      </w:r>
      <w:r w:rsidR="008B0808">
        <w:rPr>
          <w:rFonts w:ascii="Times New Roman" w:hAnsi="Times New Roman" w:cs="Times New Roman"/>
          <w:sz w:val="28"/>
          <w:szCs w:val="28"/>
        </w:rPr>
        <w:softHyphen/>
      </w:r>
      <w:r w:rsidR="00C56F10">
        <w:rPr>
          <w:rFonts w:ascii="Times New Roman" w:hAnsi="Times New Roman" w:cs="Times New Roman"/>
          <w:sz w:val="28"/>
          <w:szCs w:val="28"/>
        </w:rPr>
        <w:t>плектования. Предельные сроки хранения в ведомственных архивах.</w:t>
      </w:r>
    </w:p>
    <w:p w:rsidR="00C56F10" w:rsidRDefault="002102A4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56F10">
        <w:rPr>
          <w:rFonts w:ascii="Times New Roman" w:hAnsi="Times New Roman" w:cs="Times New Roman"/>
          <w:sz w:val="28"/>
          <w:szCs w:val="28"/>
        </w:rPr>
        <w:t xml:space="preserve"> Особенности взаимодействия с организациями, не являющими ис</w:t>
      </w:r>
      <w:r w:rsidR="008B0808">
        <w:rPr>
          <w:rFonts w:ascii="Times New Roman" w:hAnsi="Times New Roman" w:cs="Times New Roman"/>
          <w:sz w:val="28"/>
          <w:szCs w:val="28"/>
        </w:rPr>
        <w:softHyphen/>
      </w:r>
      <w:r w:rsidR="00C56F10">
        <w:rPr>
          <w:rFonts w:ascii="Times New Roman" w:hAnsi="Times New Roman" w:cs="Times New Roman"/>
          <w:sz w:val="28"/>
          <w:szCs w:val="28"/>
        </w:rPr>
        <w:t>точниками комплектования.</w:t>
      </w:r>
    </w:p>
    <w:p w:rsidR="00DD600A" w:rsidRDefault="00C56F10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210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Личные фонды и проблема привлечения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фондообразовате</w:t>
      </w:r>
      <w:r w:rsidR="008B080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лей. Разработка критериев определения фондообразователей. Стратегия раз</w:t>
      </w:r>
      <w:r w:rsidR="008B080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вития направления «Личные фонды»</w:t>
      </w:r>
      <w:r w:rsidR="00DA032F">
        <w:rPr>
          <w:rFonts w:ascii="Times New Roman" w:hAnsi="Times New Roman" w:cs="Times New Roman"/>
          <w:sz w:val="28"/>
          <w:szCs w:val="28"/>
        </w:rPr>
        <w:t>: кейс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DA032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архив</w:t>
      </w:r>
      <w:r w:rsidR="00DA03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ского края.</w:t>
      </w:r>
    </w:p>
    <w:p w:rsidR="00CB1D37" w:rsidRDefault="00CB1D37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Экспертиза ценности документов</w:t>
      </w:r>
      <w:r w:rsidR="0056522D">
        <w:rPr>
          <w:rFonts w:ascii="Times New Roman" w:hAnsi="Times New Roman" w:cs="Times New Roman"/>
          <w:sz w:val="28"/>
          <w:szCs w:val="28"/>
        </w:rPr>
        <w:t xml:space="preserve"> (ЭЦД)</w:t>
      </w:r>
      <w:r>
        <w:rPr>
          <w:rFonts w:ascii="Times New Roman" w:hAnsi="Times New Roman" w:cs="Times New Roman"/>
          <w:sz w:val="28"/>
          <w:szCs w:val="28"/>
        </w:rPr>
        <w:t xml:space="preserve"> и научно-техническая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работка</w:t>
      </w:r>
      <w:r w:rsidR="0056522D">
        <w:rPr>
          <w:rFonts w:ascii="Times New Roman" w:hAnsi="Times New Roman" w:cs="Times New Roman"/>
          <w:sz w:val="28"/>
          <w:szCs w:val="28"/>
        </w:rPr>
        <w:t xml:space="preserve"> (НТО)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522D">
        <w:rPr>
          <w:rFonts w:ascii="Times New Roman" w:hAnsi="Times New Roman" w:cs="Times New Roman"/>
          <w:sz w:val="28"/>
          <w:szCs w:val="28"/>
        </w:rPr>
        <w:t xml:space="preserve"> Организация и этапы проведения ЭЦД.</w:t>
      </w:r>
      <w:r w:rsidR="00F30280">
        <w:rPr>
          <w:rFonts w:ascii="Times New Roman" w:hAnsi="Times New Roman" w:cs="Times New Roman"/>
          <w:sz w:val="28"/>
          <w:szCs w:val="28"/>
        </w:rPr>
        <w:t xml:space="preserve"> НТО документов: с</w:t>
      </w:r>
      <w:r w:rsidR="00F30280">
        <w:rPr>
          <w:rFonts w:ascii="Times New Roman" w:hAnsi="Times New Roman" w:cs="Times New Roman"/>
          <w:sz w:val="28"/>
          <w:szCs w:val="28"/>
        </w:rPr>
        <w:t>о</w:t>
      </w:r>
      <w:r w:rsidR="00F30280">
        <w:rPr>
          <w:rFonts w:ascii="Times New Roman" w:hAnsi="Times New Roman" w:cs="Times New Roman"/>
          <w:sz w:val="28"/>
          <w:szCs w:val="28"/>
        </w:rPr>
        <w:t>ставление описей дел, составление актов о выделении документов к уничт</w:t>
      </w:r>
      <w:r w:rsidR="00F30280">
        <w:rPr>
          <w:rFonts w:ascii="Times New Roman" w:hAnsi="Times New Roman" w:cs="Times New Roman"/>
          <w:sz w:val="28"/>
          <w:szCs w:val="28"/>
        </w:rPr>
        <w:t>о</w:t>
      </w:r>
      <w:r w:rsidR="00F30280">
        <w:rPr>
          <w:rFonts w:ascii="Times New Roman" w:hAnsi="Times New Roman" w:cs="Times New Roman"/>
          <w:sz w:val="28"/>
          <w:szCs w:val="28"/>
        </w:rPr>
        <w:t xml:space="preserve">жению. </w:t>
      </w:r>
      <w:r w:rsidR="00EE75ED">
        <w:rPr>
          <w:rFonts w:ascii="Times New Roman" w:hAnsi="Times New Roman" w:cs="Times New Roman"/>
          <w:sz w:val="28"/>
          <w:szCs w:val="28"/>
        </w:rPr>
        <w:t>Деятельность экспертно-проверочных методических комиссий в а</w:t>
      </w:r>
      <w:r w:rsidR="00EE75ED">
        <w:rPr>
          <w:rFonts w:ascii="Times New Roman" w:hAnsi="Times New Roman" w:cs="Times New Roman"/>
          <w:sz w:val="28"/>
          <w:szCs w:val="28"/>
        </w:rPr>
        <w:t>р</w:t>
      </w:r>
      <w:r w:rsidR="00EE75ED">
        <w:rPr>
          <w:rFonts w:ascii="Times New Roman" w:hAnsi="Times New Roman" w:cs="Times New Roman"/>
          <w:sz w:val="28"/>
          <w:szCs w:val="28"/>
        </w:rPr>
        <w:t>хивных учреждениях и в архивах организаций.</w:t>
      </w:r>
    </w:p>
    <w:p w:rsidR="00DA032F" w:rsidRDefault="00DA032F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08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0808">
        <w:rPr>
          <w:rFonts w:ascii="Times New Roman" w:hAnsi="Times New Roman" w:cs="Times New Roman"/>
          <w:sz w:val="28"/>
          <w:szCs w:val="28"/>
        </w:rPr>
        <w:t>Основные проблемы комплектования аудиовизуальными и элек</w:t>
      </w:r>
      <w:r w:rsidR="008B0808">
        <w:rPr>
          <w:rFonts w:ascii="Times New Roman" w:hAnsi="Times New Roman" w:cs="Times New Roman"/>
          <w:sz w:val="28"/>
          <w:szCs w:val="28"/>
        </w:rPr>
        <w:softHyphen/>
        <w:t>тронными документами. Архивы сайтов как перспективное направление комплектования.</w:t>
      </w:r>
      <w:r w:rsidR="0056522D">
        <w:rPr>
          <w:rFonts w:ascii="Times New Roman" w:hAnsi="Times New Roman" w:cs="Times New Roman"/>
          <w:sz w:val="28"/>
          <w:szCs w:val="28"/>
        </w:rPr>
        <w:t xml:space="preserve"> Методика описания электронных документов</w:t>
      </w:r>
      <w:r w:rsidR="00F30280">
        <w:rPr>
          <w:rFonts w:ascii="Times New Roman" w:hAnsi="Times New Roman" w:cs="Times New Roman"/>
          <w:sz w:val="28"/>
          <w:szCs w:val="28"/>
        </w:rPr>
        <w:t xml:space="preserve"> (в том числе, архивов сайтов)</w:t>
      </w:r>
      <w:r w:rsidR="0056522D">
        <w:rPr>
          <w:rFonts w:ascii="Times New Roman" w:hAnsi="Times New Roman" w:cs="Times New Roman"/>
          <w:sz w:val="28"/>
          <w:szCs w:val="28"/>
        </w:rPr>
        <w:t>.</w:t>
      </w:r>
    </w:p>
    <w:p w:rsidR="008B0808" w:rsidRDefault="008B0808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Проблемы организации инициативного комплектования. Привлеч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волонтеров, студентов, представителей общественных организаций, 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рокого круга пользователей социальных сетей к осуществлению инициати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компле</w:t>
      </w:r>
      <w:r w:rsidR="00CB1D3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тования.</w:t>
      </w:r>
    </w:p>
    <w:p w:rsidR="00F30280" w:rsidRDefault="00F30280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EE75ED">
        <w:rPr>
          <w:rFonts w:ascii="Times New Roman" w:hAnsi="Times New Roman" w:cs="Times New Roman"/>
          <w:sz w:val="28"/>
          <w:szCs w:val="28"/>
        </w:rPr>
        <w:t>Порядок подготовки документов</w:t>
      </w:r>
      <w:r w:rsidR="00536B98">
        <w:rPr>
          <w:rFonts w:ascii="Times New Roman" w:hAnsi="Times New Roman" w:cs="Times New Roman"/>
          <w:sz w:val="28"/>
          <w:szCs w:val="28"/>
        </w:rPr>
        <w:t xml:space="preserve"> к передаче</w:t>
      </w:r>
      <w:r w:rsidR="00EE75ED">
        <w:rPr>
          <w:rFonts w:ascii="Times New Roman" w:hAnsi="Times New Roman" w:cs="Times New Roman"/>
          <w:sz w:val="28"/>
          <w:szCs w:val="28"/>
        </w:rPr>
        <w:t xml:space="preserve"> на государственное и муниципальное хранение.</w:t>
      </w:r>
    </w:p>
    <w:p w:rsidR="00CB1D37" w:rsidRPr="00CB1D37" w:rsidRDefault="00F30280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CB1D37">
        <w:rPr>
          <w:rFonts w:ascii="Times New Roman" w:hAnsi="Times New Roman" w:cs="Times New Roman"/>
          <w:sz w:val="28"/>
          <w:szCs w:val="28"/>
        </w:rPr>
        <w:t>. Комплектовани</w:t>
      </w:r>
      <w:r w:rsidR="0056522D">
        <w:rPr>
          <w:rFonts w:ascii="Times New Roman" w:hAnsi="Times New Roman" w:cs="Times New Roman"/>
          <w:sz w:val="28"/>
          <w:szCs w:val="28"/>
        </w:rPr>
        <w:t>е</w:t>
      </w:r>
      <w:r w:rsidR="00CB1D37">
        <w:rPr>
          <w:rFonts w:ascii="Times New Roman" w:hAnsi="Times New Roman" w:cs="Times New Roman"/>
          <w:sz w:val="28"/>
          <w:szCs w:val="28"/>
        </w:rPr>
        <w:t xml:space="preserve"> архивов в контексте требования открытости</w:t>
      </w:r>
      <w:r w:rsidR="00CB1D37" w:rsidRPr="00CB1D37">
        <w:rPr>
          <w:rFonts w:ascii="Times New Roman" w:hAnsi="Times New Roman" w:cs="Times New Roman"/>
          <w:sz w:val="28"/>
          <w:szCs w:val="28"/>
        </w:rPr>
        <w:t xml:space="preserve"> (</w:t>
      </w:r>
      <w:r w:rsidR="00CB1D37">
        <w:rPr>
          <w:rFonts w:ascii="Times New Roman" w:hAnsi="Times New Roman" w:cs="Times New Roman"/>
          <w:sz w:val="28"/>
          <w:szCs w:val="28"/>
          <w:lang w:val="en-US"/>
        </w:rPr>
        <w:t>ope</w:t>
      </w:r>
      <w:r w:rsidR="00CB1D3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B1D37">
        <w:rPr>
          <w:rFonts w:ascii="Times New Roman" w:hAnsi="Times New Roman" w:cs="Times New Roman"/>
          <w:sz w:val="28"/>
          <w:szCs w:val="28"/>
          <w:lang w:val="en-US"/>
        </w:rPr>
        <w:t>ness</w:t>
      </w:r>
      <w:r w:rsidR="00CB1D37" w:rsidRPr="00CB1D37">
        <w:rPr>
          <w:rFonts w:ascii="Times New Roman" w:hAnsi="Times New Roman" w:cs="Times New Roman"/>
          <w:sz w:val="28"/>
          <w:szCs w:val="28"/>
        </w:rPr>
        <w:t>)</w:t>
      </w:r>
      <w:r w:rsidR="00CB1D37">
        <w:rPr>
          <w:rFonts w:ascii="Times New Roman" w:hAnsi="Times New Roman" w:cs="Times New Roman"/>
          <w:sz w:val="28"/>
          <w:szCs w:val="28"/>
        </w:rPr>
        <w:t xml:space="preserve"> и удобства пользования (</w:t>
      </w:r>
      <w:r w:rsidR="00CB1D37">
        <w:rPr>
          <w:rFonts w:ascii="Times New Roman" w:hAnsi="Times New Roman" w:cs="Times New Roman"/>
          <w:sz w:val="28"/>
          <w:szCs w:val="28"/>
          <w:lang w:val="en-US"/>
        </w:rPr>
        <w:t>usability</w:t>
      </w:r>
      <w:r w:rsidR="00CB1D37">
        <w:rPr>
          <w:rFonts w:ascii="Times New Roman" w:hAnsi="Times New Roman" w:cs="Times New Roman"/>
          <w:sz w:val="28"/>
          <w:szCs w:val="28"/>
        </w:rPr>
        <w:t>).</w:t>
      </w:r>
      <w:r w:rsidR="00CB1D37" w:rsidRPr="00CB1D37">
        <w:rPr>
          <w:rFonts w:ascii="Times New Roman" w:hAnsi="Times New Roman" w:cs="Times New Roman"/>
          <w:sz w:val="28"/>
          <w:szCs w:val="28"/>
        </w:rPr>
        <w:t xml:space="preserve"> </w:t>
      </w:r>
      <w:r w:rsidR="00CB1D37">
        <w:rPr>
          <w:rFonts w:ascii="Times New Roman" w:hAnsi="Times New Roman" w:cs="Times New Roman"/>
          <w:sz w:val="28"/>
          <w:szCs w:val="28"/>
        </w:rPr>
        <w:t>Комплектование и экзистенциал</w:t>
      </w:r>
      <w:r w:rsidR="00CB1D37">
        <w:rPr>
          <w:rFonts w:ascii="Times New Roman" w:hAnsi="Times New Roman" w:cs="Times New Roman"/>
          <w:sz w:val="28"/>
          <w:szCs w:val="28"/>
        </w:rPr>
        <w:t>ь</w:t>
      </w:r>
      <w:r w:rsidR="00CB1D37">
        <w:rPr>
          <w:rFonts w:ascii="Times New Roman" w:hAnsi="Times New Roman" w:cs="Times New Roman"/>
          <w:sz w:val="28"/>
          <w:szCs w:val="28"/>
        </w:rPr>
        <w:t xml:space="preserve">ный вызов </w:t>
      </w:r>
      <w:r w:rsidR="00B85667">
        <w:rPr>
          <w:rFonts w:ascii="Times New Roman" w:hAnsi="Times New Roman" w:cs="Times New Roman"/>
          <w:sz w:val="28"/>
          <w:szCs w:val="28"/>
        </w:rPr>
        <w:t xml:space="preserve">архивам </w:t>
      </w:r>
      <w:r w:rsidR="00CB1D37">
        <w:rPr>
          <w:rFonts w:ascii="Times New Roman" w:hAnsi="Times New Roman" w:cs="Times New Roman"/>
          <w:sz w:val="28"/>
          <w:szCs w:val="28"/>
        </w:rPr>
        <w:t>со стороны общества.</w:t>
      </w:r>
    </w:p>
    <w:p w:rsidR="005C4D2C" w:rsidRDefault="005C4D2C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EB4" w:rsidRDefault="001B0EB4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2C8" w:rsidRDefault="00EE75ED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9B42C8">
        <w:rPr>
          <w:rFonts w:ascii="Times New Roman" w:hAnsi="Times New Roman" w:cs="Times New Roman"/>
          <w:b/>
          <w:sz w:val="28"/>
          <w:szCs w:val="28"/>
        </w:rPr>
        <w:t>Хранение и учет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архивных документов</w:t>
      </w:r>
      <w:r w:rsidR="00140DDA">
        <w:rPr>
          <w:rFonts w:ascii="Times New Roman" w:hAnsi="Times New Roman" w:cs="Times New Roman"/>
          <w:b/>
          <w:sz w:val="28"/>
          <w:szCs w:val="28"/>
        </w:rPr>
        <w:t xml:space="preserve"> в контексте требов</w:t>
      </w:r>
      <w:r w:rsidR="00140DDA">
        <w:rPr>
          <w:rFonts w:ascii="Times New Roman" w:hAnsi="Times New Roman" w:cs="Times New Roman"/>
          <w:b/>
          <w:sz w:val="28"/>
          <w:szCs w:val="28"/>
        </w:rPr>
        <w:t>а</w:t>
      </w:r>
      <w:r w:rsidR="00140DDA">
        <w:rPr>
          <w:rFonts w:ascii="Times New Roman" w:hAnsi="Times New Roman" w:cs="Times New Roman"/>
          <w:b/>
          <w:sz w:val="28"/>
          <w:szCs w:val="28"/>
        </w:rPr>
        <w:t>ни</w:t>
      </w:r>
      <w:r w:rsidR="00D35212">
        <w:rPr>
          <w:rFonts w:ascii="Times New Roman" w:hAnsi="Times New Roman" w:cs="Times New Roman"/>
          <w:b/>
          <w:sz w:val="28"/>
          <w:szCs w:val="28"/>
        </w:rPr>
        <w:t>й</w:t>
      </w:r>
      <w:r w:rsidR="00AA5D41">
        <w:rPr>
          <w:rFonts w:ascii="Times New Roman" w:hAnsi="Times New Roman" w:cs="Times New Roman"/>
          <w:b/>
          <w:sz w:val="28"/>
          <w:szCs w:val="28"/>
        </w:rPr>
        <w:t xml:space="preserve"> безопасности</w:t>
      </w:r>
    </w:p>
    <w:p w:rsidR="009B42C8" w:rsidRDefault="009B42C8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DDA" w:rsidRDefault="00140DDA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Нормативные режимы хранения (НРХ) архивных документов: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тивопожарный, охранный, температурно-влажностный, световой, </w:t>
      </w:r>
      <w:r w:rsidR="003A0207">
        <w:rPr>
          <w:rFonts w:ascii="Times New Roman" w:hAnsi="Times New Roman" w:cs="Times New Roman"/>
          <w:sz w:val="28"/>
          <w:szCs w:val="28"/>
        </w:rPr>
        <w:t>санитарно-гигиенический.</w:t>
      </w:r>
      <w:proofErr w:type="gramEnd"/>
      <w:r w:rsidR="003A0207">
        <w:rPr>
          <w:rFonts w:ascii="Times New Roman" w:hAnsi="Times New Roman" w:cs="Times New Roman"/>
          <w:sz w:val="28"/>
          <w:szCs w:val="28"/>
        </w:rPr>
        <w:t xml:space="preserve"> Основные параметры НРХ и способы их стабилизации.</w:t>
      </w:r>
    </w:p>
    <w:p w:rsidR="00263FC4" w:rsidRDefault="00263FC4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Учет в архивах организаций </w:t>
      </w:r>
      <w:r w:rsidR="007D53D3">
        <w:rPr>
          <w:rFonts w:ascii="Times New Roman" w:hAnsi="Times New Roman" w:cs="Times New Roman"/>
          <w:sz w:val="28"/>
          <w:szCs w:val="28"/>
        </w:rPr>
        <w:t xml:space="preserve">и архивных учреждениях. Система учетных документов в муниципальных и ведомственных архивах. Методика составления и ведения учетных документов. </w:t>
      </w:r>
      <w:r w:rsidR="001F257C">
        <w:rPr>
          <w:rFonts w:ascii="Times New Roman" w:hAnsi="Times New Roman" w:cs="Times New Roman"/>
          <w:sz w:val="28"/>
          <w:szCs w:val="28"/>
        </w:rPr>
        <w:t xml:space="preserve">Учет поступления  и выбытия документов. </w:t>
      </w:r>
      <w:r w:rsidR="007D53D3">
        <w:rPr>
          <w:rFonts w:ascii="Times New Roman" w:hAnsi="Times New Roman" w:cs="Times New Roman"/>
          <w:sz w:val="28"/>
          <w:szCs w:val="28"/>
        </w:rPr>
        <w:t>Выверка комплекта учетных документов.</w:t>
      </w:r>
      <w:r w:rsidR="001F257C">
        <w:rPr>
          <w:rFonts w:ascii="Times New Roman" w:hAnsi="Times New Roman" w:cs="Times New Roman"/>
          <w:sz w:val="28"/>
          <w:szCs w:val="28"/>
        </w:rPr>
        <w:t xml:space="preserve"> Особенности соста</w:t>
      </w:r>
      <w:r w:rsidR="001F257C">
        <w:rPr>
          <w:rFonts w:ascii="Times New Roman" w:hAnsi="Times New Roman" w:cs="Times New Roman"/>
          <w:sz w:val="28"/>
          <w:szCs w:val="28"/>
        </w:rPr>
        <w:t>в</w:t>
      </w:r>
      <w:r w:rsidR="001F257C">
        <w:rPr>
          <w:rFonts w:ascii="Times New Roman" w:hAnsi="Times New Roman" w:cs="Times New Roman"/>
          <w:sz w:val="28"/>
          <w:szCs w:val="28"/>
        </w:rPr>
        <w:t>ления паспорта архива. Оформление учетных документов для передачи дел на государственное хранение.</w:t>
      </w:r>
    </w:p>
    <w:p w:rsidR="003A0207" w:rsidRDefault="00263FC4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3A0207">
        <w:rPr>
          <w:rFonts w:ascii="Times New Roman" w:hAnsi="Times New Roman" w:cs="Times New Roman"/>
          <w:sz w:val="28"/>
          <w:szCs w:val="28"/>
        </w:rPr>
        <w:t xml:space="preserve">. Охранный режим и политика безопасности Государственного архива Пермского края. Контуры и периметры безопасности: проект системы </w:t>
      </w:r>
      <w:proofErr w:type="gramStart"/>
      <w:r w:rsidR="003A0207">
        <w:rPr>
          <w:rFonts w:ascii="Times New Roman" w:hAnsi="Times New Roman" w:cs="Times New Roman"/>
          <w:sz w:val="28"/>
          <w:szCs w:val="28"/>
        </w:rPr>
        <w:t>ко</w:t>
      </w:r>
      <w:r w:rsidR="003A0207">
        <w:rPr>
          <w:rFonts w:ascii="Times New Roman" w:hAnsi="Times New Roman" w:cs="Times New Roman"/>
          <w:sz w:val="28"/>
          <w:szCs w:val="28"/>
        </w:rPr>
        <w:t>н</w:t>
      </w:r>
      <w:r w:rsidR="009A67C8"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 w:rsidR="009A67C8">
        <w:rPr>
          <w:rFonts w:ascii="Times New Roman" w:hAnsi="Times New Roman" w:cs="Times New Roman"/>
          <w:sz w:val="28"/>
          <w:szCs w:val="28"/>
        </w:rPr>
        <w:t xml:space="preserve"> движением документов.</w:t>
      </w:r>
    </w:p>
    <w:p w:rsidR="009A67C8" w:rsidRDefault="00263FC4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9A67C8">
        <w:rPr>
          <w:rFonts w:ascii="Times New Roman" w:hAnsi="Times New Roman" w:cs="Times New Roman"/>
          <w:sz w:val="28"/>
          <w:szCs w:val="28"/>
        </w:rPr>
        <w:t>. Обеспечение сохранности архивных документов</w:t>
      </w:r>
      <w:r w:rsidR="005E22F1">
        <w:rPr>
          <w:rFonts w:ascii="Times New Roman" w:hAnsi="Times New Roman" w:cs="Times New Roman"/>
          <w:sz w:val="28"/>
          <w:szCs w:val="28"/>
        </w:rPr>
        <w:t>. Требования к ра</w:t>
      </w:r>
      <w:r w:rsidR="005E22F1">
        <w:rPr>
          <w:rFonts w:ascii="Times New Roman" w:hAnsi="Times New Roman" w:cs="Times New Roman"/>
          <w:sz w:val="28"/>
          <w:szCs w:val="28"/>
        </w:rPr>
        <w:t>з</w:t>
      </w:r>
      <w:r w:rsidR="005E22F1">
        <w:rPr>
          <w:rFonts w:ascii="Times New Roman" w:hAnsi="Times New Roman" w:cs="Times New Roman"/>
          <w:sz w:val="28"/>
          <w:szCs w:val="28"/>
        </w:rPr>
        <w:t xml:space="preserve">мещению архивных документов. </w:t>
      </w:r>
      <w:proofErr w:type="spellStart"/>
      <w:r w:rsidR="005E22F1">
        <w:rPr>
          <w:rFonts w:ascii="Times New Roman" w:hAnsi="Times New Roman" w:cs="Times New Roman"/>
          <w:sz w:val="28"/>
          <w:szCs w:val="28"/>
        </w:rPr>
        <w:t>Топографирование</w:t>
      </w:r>
      <w:proofErr w:type="spellEnd"/>
      <w:r w:rsidR="005E22F1">
        <w:rPr>
          <w:rFonts w:ascii="Times New Roman" w:hAnsi="Times New Roman" w:cs="Times New Roman"/>
          <w:sz w:val="28"/>
          <w:szCs w:val="28"/>
        </w:rPr>
        <w:t xml:space="preserve"> документов. </w:t>
      </w:r>
      <w:proofErr w:type="spellStart"/>
      <w:r w:rsidR="005E22F1">
        <w:rPr>
          <w:rFonts w:ascii="Times New Roman" w:hAnsi="Times New Roman" w:cs="Times New Roman"/>
          <w:sz w:val="28"/>
          <w:szCs w:val="28"/>
        </w:rPr>
        <w:t>Картонир</w:t>
      </w:r>
      <w:r w:rsidR="005E22F1">
        <w:rPr>
          <w:rFonts w:ascii="Times New Roman" w:hAnsi="Times New Roman" w:cs="Times New Roman"/>
          <w:sz w:val="28"/>
          <w:szCs w:val="28"/>
        </w:rPr>
        <w:t>о</w:t>
      </w:r>
      <w:r w:rsidR="005E22F1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="005E22F1">
        <w:rPr>
          <w:rFonts w:ascii="Times New Roman" w:hAnsi="Times New Roman" w:cs="Times New Roman"/>
          <w:sz w:val="28"/>
          <w:szCs w:val="28"/>
        </w:rPr>
        <w:t>. Методика проведения проверки наличия и состояния архивных док</w:t>
      </w:r>
      <w:r w:rsidR="005E22F1">
        <w:rPr>
          <w:rFonts w:ascii="Times New Roman" w:hAnsi="Times New Roman" w:cs="Times New Roman"/>
          <w:sz w:val="28"/>
          <w:szCs w:val="28"/>
        </w:rPr>
        <w:t>у</w:t>
      </w:r>
      <w:r w:rsidR="005E22F1">
        <w:rPr>
          <w:rFonts w:ascii="Times New Roman" w:hAnsi="Times New Roman" w:cs="Times New Roman"/>
          <w:sz w:val="28"/>
          <w:szCs w:val="28"/>
        </w:rPr>
        <w:t xml:space="preserve">ментов. Организация розыска необнаруженных документов. </w:t>
      </w:r>
      <w:r w:rsidR="005740D2">
        <w:rPr>
          <w:rFonts w:ascii="Times New Roman" w:hAnsi="Times New Roman" w:cs="Times New Roman"/>
          <w:sz w:val="28"/>
          <w:szCs w:val="28"/>
        </w:rPr>
        <w:t>Выдача и во</w:t>
      </w:r>
      <w:r w:rsidR="005740D2">
        <w:rPr>
          <w:rFonts w:ascii="Times New Roman" w:hAnsi="Times New Roman" w:cs="Times New Roman"/>
          <w:sz w:val="28"/>
          <w:szCs w:val="28"/>
        </w:rPr>
        <w:t>з</w:t>
      </w:r>
      <w:r w:rsidR="0081095C">
        <w:rPr>
          <w:rFonts w:ascii="Times New Roman" w:hAnsi="Times New Roman" w:cs="Times New Roman"/>
          <w:sz w:val="28"/>
          <w:szCs w:val="28"/>
        </w:rPr>
        <w:t>врат документов в хранилища.</w:t>
      </w:r>
      <w:r w:rsidR="003F035D">
        <w:rPr>
          <w:rFonts w:ascii="Times New Roman" w:hAnsi="Times New Roman" w:cs="Times New Roman"/>
          <w:sz w:val="28"/>
          <w:szCs w:val="28"/>
        </w:rPr>
        <w:t xml:space="preserve"> Физико-химические и биологические факторы разрушения архивных документов.</w:t>
      </w:r>
    </w:p>
    <w:p w:rsidR="0081095C" w:rsidRDefault="0081095C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63F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Создание страхового фонда</w:t>
      </w:r>
      <w:r w:rsidR="003F035D">
        <w:rPr>
          <w:rFonts w:ascii="Times New Roman" w:hAnsi="Times New Roman" w:cs="Times New Roman"/>
          <w:sz w:val="28"/>
          <w:szCs w:val="28"/>
        </w:rPr>
        <w:t xml:space="preserve"> и фонда пользования. Алгоритм выя</w:t>
      </w:r>
      <w:r w:rsidR="003F035D">
        <w:rPr>
          <w:rFonts w:ascii="Times New Roman" w:hAnsi="Times New Roman" w:cs="Times New Roman"/>
          <w:sz w:val="28"/>
          <w:szCs w:val="28"/>
        </w:rPr>
        <w:t>в</w:t>
      </w:r>
      <w:r w:rsidR="003F035D">
        <w:rPr>
          <w:rFonts w:ascii="Times New Roman" w:hAnsi="Times New Roman" w:cs="Times New Roman"/>
          <w:sz w:val="28"/>
          <w:szCs w:val="28"/>
        </w:rPr>
        <w:t>ления особо ценных (ОЦД) и уникальных документов (УД).</w:t>
      </w:r>
    </w:p>
    <w:p w:rsidR="00B14970" w:rsidRDefault="00B14970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63F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Логистика в архивном деле как залог безопасности (</w:t>
      </w:r>
      <w:r>
        <w:rPr>
          <w:rFonts w:ascii="Times New Roman" w:hAnsi="Times New Roman" w:cs="Times New Roman"/>
          <w:sz w:val="28"/>
          <w:szCs w:val="28"/>
          <w:lang w:val="en-US"/>
        </w:rPr>
        <w:t>security</w:t>
      </w:r>
      <w:r w:rsidRPr="00B149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мар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рутизация внешнего и внутреннего трансфера архивных документов.</w:t>
      </w:r>
    </w:p>
    <w:p w:rsidR="00581D71" w:rsidRDefault="00581D71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EB4" w:rsidRPr="00263FC4" w:rsidRDefault="001B0EB4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2C8" w:rsidRDefault="009B42C8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 Современные технологии в архивном деле</w:t>
      </w:r>
    </w:p>
    <w:p w:rsidR="0081095C" w:rsidRDefault="0081095C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95C" w:rsidRDefault="00B14970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Технологии обеспечени</w:t>
      </w:r>
      <w:r w:rsidR="001B4E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физико-химической сохранности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тов. Реставрационно-восстановительная обработка документов на различных видах носителей: переплет, подшивка,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обеспыливание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восстановление зат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хающего текста и др.</w:t>
      </w:r>
    </w:p>
    <w:p w:rsidR="00B14970" w:rsidRDefault="00B14970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B4EAB">
        <w:rPr>
          <w:rFonts w:ascii="Times New Roman" w:hAnsi="Times New Roman" w:cs="Times New Roman"/>
          <w:sz w:val="28"/>
          <w:szCs w:val="28"/>
        </w:rPr>
        <w:t>Технологии обеспечения биологической сохранности документов: современные датчики температуры и влажности, дезинфекция и пр.</w:t>
      </w:r>
    </w:p>
    <w:p w:rsidR="001B4EAB" w:rsidRDefault="001B4EAB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Технологии защиты архивных документов от вмешательства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веческого фактора.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RFID</w:t>
      </w:r>
      <w:r w:rsidRPr="001B4E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технологии и их роль в создании контуров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 архива.</w:t>
      </w:r>
      <w:proofErr w:type="gramEnd"/>
    </w:p>
    <w:p w:rsidR="00D35212" w:rsidRDefault="00D35212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Технологии создания образов и копий документов: сканирование, ксерокопирование, микрофильмирование, копирование документов на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ных видах носителей и альтернативные методы оцифровки.</w:t>
      </w:r>
    </w:p>
    <w:p w:rsidR="00D35212" w:rsidRDefault="00D35212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5.5. </w:t>
      </w:r>
      <w:r w:rsidR="00156DCD">
        <w:rPr>
          <w:rFonts w:ascii="Times New Roman" w:hAnsi="Times New Roman" w:cs="Times New Roman"/>
          <w:sz w:val="28"/>
          <w:szCs w:val="28"/>
        </w:rPr>
        <w:t xml:space="preserve">Архивный сайт. </w:t>
      </w:r>
      <w:r>
        <w:rPr>
          <w:rFonts w:ascii="Times New Roman" w:hAnsi="Times New Roman" w:cs="Times New Roman"/>
          <w:sz w:val="28"/>
          <w:szCs w:val="28"/>
        </w:rPr>
        <w:t>Информационная безопасность в архиве: совреме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проблемы защиты информации на архивных сайтах и в социальных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тях.</w:t>
      </w:r>
    </w:p>
    <w:p w:rsidR="00D35212" w:rsidRPr="001B4EAB" w:rsidRDefault="00D35212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CC346E">
        <w:rPr>
          <w:rFonts w:ascii="Times New Roman" w:hAnsi="Times New Roman" w:cs="Times New Roman"/>
          <w:sz w:val="28"/>
          <w:szCs w:val="28"/>
        </w:rPr>
        <w:t>Современное архива программное обеспечение</w:t>
      </w:r>
      <w:r w:rsidR="006F1A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F1AA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F1AA7">
        <w:rPr>
          <w:rFonts w:ascii="Times New Roman" w:hAnsi="Times New Roman" w:cs="Times New Roman"/>
          <w:sz w:val="28"/>
          <w:szCs w:val="28"/>
        </w:rPr>
        <w:t>)</w:t>
      </w:r>
      <w:r w:rsidR="00CC346E">
        <w:rPr>
          <w:rFonts w:ascii="Times New Roman" w:hAnsi="Times New Roman" w:cs="Times New Roman"/>
          <w:sz w:val="28"/>
          <w:szCs w:val="28"/>
        </w:rPr>
        <w:t xml:space="preserve">: </w:t>
      </w:r>
      <w:r w:rsidR="006F1AA7">
        <w:rPr>
          <w:rFonts w:ascii="Times New Roman" w:hAnsi="Times New Roman" w:cs="Times New Roman"/>
          <w:sz w:val="28"/>
          <w:szCs w:val="28"/>
        </w:rPr>
        <w:t>ПО для орг</w:t>
      </w:r>
      <w:r w:rsidR="006F1AA7">
        <w:rPr>
          <w:rFonts w:ascii="Times New Roman" w:hAnsi="Times New Roman" w:cs="Times New Roman"/>
          <w:sz w:val="28"/>
          <w:szCs w:val="28"/>
        </w:rPr>
        <w:t>а</w:t>
      </w:r>
      <w:r w:rsidR="006F1AA7">
        <w:rPr>
          <w:rFonts w:ascii="Times New Roman" w:hAnsi="Times New Roman" w:cs="Times New Roman"/>
          <w:sz w:val="28"/>
          <w:szCs w:val="28"/>
        </w:rPr>
        <w:t>низации</w:t>
      </w:r>
      <w:r w:rsidR="00CC346E">
        <w:rPr>
          <w:rFonts w:ascii="Times New Roman" w:hAnsi="Times New Roman" w:cs="Times New Roman"/>
          <w:sz w:val="28"/>
          <w:szCs w:val="28"/>
        </w:rPr>
        <w:t xml:space="preserve"> учета запросов граждан, </w:t>
      </w:r>
      <w:r w:rsidR="006F1AA7">
        <w:rPr>
          <w:rFonts w:ascii="Times New Roman" w:hAnsi="Times New Roman" w:cs="Times New Roman"/>
          <w:sz w:val="28"/>
          <w:szCs w:val="28"/>
        </w:rPr>
        <w:t xml:space="preserve">ПО для </w:t>
      </w:r>
      <w:r w:rsidR="00CC346E">
        <w:rPr>
          <w:rFonts w:ascii="Times New Roman" w:hAnsi="Times New Roman" w:cs="Times New Roman"/>
          <w:sz w:val="28"/>
          <w:szCs w:val="28"/>
        </w:rPr>
        <w:t>координации работы читальных з</w:t>
      </w:r>
      <w:r w:rsidR="00CC346E">
        <w:rPr>
          <w:rFonts w:ascii="Times New Roman" w:hAnsi="Times New Roman" w:cs="Times New Roman"/>
          <w:sz w:val="28"/>
          <w:szCs w:val="28"/>
        </w:rPr>
        <w:t>а</w:t>
      </w:r>
      <w:r w:rsidR="00CC346E">
        <w:rPr>
          <w:rFonts w:ascii="Times New Roman" w:hAnsi="Times New Roman" w:cs="Times New Roman"/>
          <w:sz w:val="28"/>
          <w:szCs w:val="28"/>
        </w:rPr>
        <w:t xml:space="preserve">лов и хранилищ, </w:t>
      </w:r>
      <w:proofErr w:type="gramStart"/>
      <w:r w:rsidR="006F1AA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F1AA7">
        <w:rPr>
          <w:rFonts w:ascii="Times New Roman" w:hAnsi="Times New Roman" w:cs="Times New Roman"/>
          <w:sz w:val="28"/>
          <w:szCs w:val="28"/>
        </w:rPr>
        <w:t xml:space="preserve"> для комплектования. Проблема единого электронного документооборота в архиве. Личные кабинеты пользователей архивного са</w:t>
      </w:r>
      <w:r w:rsidR="006F1AA7">
        <w:rPr>
          <w:rFonts w:ascii="Times New Roman" w:hAnsi="Times New Roman" w:cs="Times New Roman"/>
          <w:sz w:val="28"/>
          <w:szCs w:val="28"/>
        </w:rPr>
        <w:t>й</w:t>
      </w:r>
      <w:r w:rsidR="006F1AA7">
        <w:rPr>
          <w:rFonts w:ascii="Times New Roman" w:hAnsi="Times New Roman" w:cs="Times New Roman"/>
          <w:sz w:val="28"/>
          <w:szCs w:val="28"/>
        </w:rPr>
        <w:t>та.</w:t>
      </w:r>
    </w:p>
    <w:p w:rsidR="00B14970" w:rsidRDefault="00B14970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352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Современные архивные технологии в поле напряжения между удо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ством пользования (</w:t>
      </w:r>
      <w:r>
        <w:rPr>
          <w:rFonts w:ascii="Times New Roman" w:hAnsi="Times New Roman" w:cs="Times New Roman"/>
          <w:sz w:val="28"/>
          <w:szCs w:val="28"/>
          <w:lang w:val="en-US"/>
        </w:rPr>
        <w:t>usability</w:t>
      </w:r>
      <w:r w:rsidRPr="00B14970">
        <w:rPr>
          <w:rFonts w:ascii="Times New Roman" w:hAnsi="Times New Roman" w:cs="Times New Roman"/>
          <w:sz w:val="28"/>
          <w:szCs w:val="28"/>
        </w:rPr>
        <w:t>)</w:t>
      </w:r>
      <w:r w:rsidR="00D35212">
        <w:rPr>
          <w:rFonts w:ascii="Times New Roman" w:hAnsi="Times New Roman" w:cs="Times New Roman"/>
          <w:sz w:val="28"/>
          <w:szCs w:val="28"/>
        </w:rPr>
        <w:t>, доступностью информации</w:t>
      </w:r>
      <w:r w:rsidRPr="00B14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безопасностью</w:t>
      </w:r>
      <w:r w:rsidRPr="00B14970">
        <w:rPr>
          <w:rFonts w:ascii="Times New Roman" w:hAnsi="Times New Roman" w:cs="Times New Roman"/>
          <w:sz w:val="28"/>
          <w:szCs w:val="28"/>
        </w:rPr>
        <w:t xml:space="preserve"> </w:t>
      </w:r>
      <w:r w:rsidRPr="001B4EA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security</w:t>
      </w:r>
      <w:r w:rsidRPr="001B4E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77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77A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0D77A2" w:rsidRPr="00D35212">
        <w:rPr>
          <w:rFonts w:ascii="Times New Roman" w:hAnsi="Times New Roman" w:cs="Times New Roman"/>
          <w:sz w:val="28"/>
          <w:szCs w:val="28"/>
        </w:rPr>
        <w:t>-</w:t>
      </w:r>
      <w:r w:rsidR="00D35212">
        <w:rPr>
          <w:rFonts w:ascii="Times New Roman" w:hAnsi="Times New Roman" w:cs="Times New Roman"/>
          <w:sz w:val="28"/>
          <w:szCs w:val="28"/>
        </w:rPr>
        <w:t>сектор в архиве и его функции.</w:t>
      </w:r>
      <w:proofErr w:type="gramEnd"/>
    </w:p>
    <w:p w:rsidR="001B0EB4" w:rsidRPr="001B0EB4" w:rsidRDefault="001B0EB4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Будущее архивных учреждений: архив как 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>
        <w:rPr>
          <w:rFonts w:ascii="Times New Roman" w:hAnsi="Times New Roman" w:cs="Times New Roman"/>
          <w:sz w:val="28"/>
          <w:szCs w:val="28"/>
        </w:rPr>
        <w:t xml:space="preserve">-центр. </w:t>
      </w:r>
    </w:p>
    <w:p w:rsidR="00F8002F" w:rsidRDefault="00F8002F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1E5" w:rsidRPr="004E51E5" w:rsidRDefault="004E51E5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02F" w:rsidRDefault="00581D71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F8002F">
        <w:rPr>
          <w:rFonts w:ascii="Times New Roman" w:hAnsi="Times New Roman" w:cs="Times New Roman"/>
          <w:b/>
          <w:sz w:val="28"/>
          <w:szCs w:val="28"/>
        </w:rPr>
        <w:t xml:space="preserve"> 6. </w:t>
      </w:r>
      <w:r w:rsidR="00B52FA8">
        <w:rPr>
          <w:rFonts w:ascii="Times New Roman" w:hAnsi="Times New Roman" w:cs="Times New Roman"/>
          <w:b/>
          <w:sz w:val="28"/>
          <w:szCs w:val="28"/>
        </w:rPr>
        <w:t>Деятельность архива по исполнению запросов граждан</w:t>
      </w:r>
    </w:p>
    <w:p w:rsidR="00B52FA8" w:rsidRDefault="00B52FA8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FA8" w:rsidRDefault="00B52FA8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9968B9">
        <w:rPr>
          <w:rFonts w:ascii="Times New Roman" w:hAnsi="Times New Roman" w:cs="Times New Roman"/>
          <w:sz w:val="28"/>
          <w:szCs w:val="28"/>
        </w:rPr>
        <w:t>Исполнение социально-правовых запросов (СПЗ) и требование удобства пользовани</w:t>
      </w:r>
      <w:r w:rsidR="004E6AE9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9968B9">
        <w:rPr>
          <w:rFonts w:ascii="Times New Roman" w:hAnsi="Times New Roman" w:cs="Times New Roman"/>
          <w:sz w:val="28"/>
          <w:szCs w:val="28"/>
        </w:rPr>
        <w:t xml:space="preserve"> (</w:t>
      </w:r>
      <w:r w:rsidR="009968B9">
        <w:rPr>
          <w:rFonts w:ascii="Times New Roman" w:hAnsi="Times New Roman" w:cs="Times New Roman"/>
          <w:sz w:val="28"/>
          <w:szCs w:val="28"/>
          <w:lang w:val="en-US"/>
        </w:rPr>
        <w:t>usability</w:t>
      </w:r>
      <w:r w:rsidR="009968B9" w:rsidRPr="009968B9">
        <w:rPr>
          <w:rFonts w:ascii="Times New Roman" w:hAnsi="Times New Roman" w:cs="Times New Roman"/>
          <w:sz w:val="28"/>
          <w:szCs w:val="28"/>
        </w:rPr>
        <w:t>)</w:t>
      </w:r>
      <w:r w:rsidR="009968B9">
        <w:rPr>
          <w:rFonts w:ascii="Times New Roman" w:hAnsi="Times New Roman" w:cs="Times New Roman"/>
          <w:sz w:val="28"/>
          <w:szCs w:val="28"/>
        </w:rPr>
        <w:t>.</w:t>
      </w:r>
      <w:r w:rsidR="009968B9" w:rsidRPr="009968B9">
        <w:rPr>
          <w:rFonts w:ascii="Times New Roman" w:hAnsi="Times New Roman" w:cs="Times New Roman"/>
          <w:sz w:val="28"/>
          <w:szCs w:val="28"/>
        </w:rPr>
        <w:t xml:space="preserve"> </w:t>
      </w:r>
      <w:r w:rsidR="009968B9">
        <w:rPr>
          <w:rFonts w:ascii="Times New Roman" w:hAnsi="Times New Roman" w:cs="Times New Roman"/>
          <w:sz w:val="28"/>
          <w:szCs w:val="28"/>
        </w:rPr>
        <w:t xml:space="preserve">Сроки исполнения запросов. </w:t>
      </w:r>
      <w:r w:rsidR="008B0A41">
        <w:rPr>
          <w:rFonts w:ascii="Times New Roman" w:hAnsi="Times New Roman" w:cs="Times New Roman"/>
          <w:sz w:val="28"/>
          <w:szCs w:val="28"/>
        </w:rPr>
        <w:t>Г</w:t>
      </w:r>
      <w:r w:rsidR="009968B9">
        <w:rPr>
          <w:rFonts w:ascii="Times New Roman" w:hAnsi="Times New Roman" w:cs="Times New Roman"/>
          <w:sz w:val="28"/>
          <w:szCs w:val="28"/>
        </w:rPr>
        <w:t>осударстве</w:t>
      </w:r>
      <w:r w:rsidR="009968B9">
        <w:rPr>
          <w:rFonts w:ascii="Times New Roman" w:hAnsi="Times New Roman" w:cs="Times New Roman"/>
          <w:sz w:val="28"/>
          <w:szCs w:val="28"/>
        </w:rPr>
        <w:t>н</w:t>
      </w:r>
      <w:r w:rsidR="009968B9">
        <w:rPr>
          <w:rFonts w:ascii="Times New Roman" w:hAnsi="Times New Roman" w:cs="Times New Roman"/>
          <w:sz w:val="28"/>
          <w:szCs w:val="28"/>
        </w:rPr>
        <w:t>но</w:t>
      </w:r>
      <w:r w:rsidR="008B0A41">
        <w:rPr>
          <w:rFonts w:ascii="Times New Roman" w:hAnsi="Times New Roman" w:cs="Times New Roman"/>
          <w:sz w:val="28"/>
          <w:szCs w:val="28"/>
        </w:rPr>
        <w:t>е</w:t>
      </w:r>
      <w:r w:rsidR="009968B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8B0A41">
        <w:rPr>
          <w:rFonts w:ascii="Times New Roman" w:hAnsi="Times New Roman" w:cs="Times New Roman"/>
          <w:sz w:val="28"/>
          <w:szCs w:val="28"/>
        </w:rPr>
        <w:t>е</w:t>
      </w:r>
      <w:r w:rsidR="009968B9">
        <w:rPr>
          <w:rFonts w:ascii="Times New Roman" w:hAnsi="Times New Roman" w:cs="Times New Roman"/>
          <w:sz w:val="28"/>
          <w:szCs w:val="28"/>
        </w:rPr>
        <w:t xml:space="preserve"> по исполнению СПЗ. Составление отчетности по выполнению СПЗ граждан.</w:t>
      </w:r>
    </w:p>
    <w:p w:rsidR="009968B9" w:rsidRDefault="009968B9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8B0A41">
        <w:rPr>
          <w:rFonts w:ascii="Times New Roman" w:hAnsi="Times New Roman" w:cs="Times New Roman"/>
          <w:sz w:val="28"/>
          <w:szCs w:val="28"/>
        </w:rPr>
        <w:t>Исполнение тематических запросов (ТЗ) граждан. Проблема деф</w:t>
      </w:r>
      <w:r w:rsidR="008B0A41">
        <w:rPr>
          <w:rFonts w:ascii="Times New Roman" w:hAnsi="Times New Roman" w:cs="Times New Roman"/>
          <w:sz w:val="28"/>
          <w:szCs w:val="28"/>
        </w:rPr>
        <w:t>и</w:t>
      </w:r>
      <w:r w:rsidR="008B0A41">
        <w:rPr>
          <w:rFonts w:ascii="Times New Roman" w:hAnsi="Times New Roman" w:cs="Times New Roman"/>
          <w:sz w:val="28"/>
          <w:szCs w:val="28"/>
        </w:rPr>
        <w:t>ниции ТЗ. Государственное задание по исполнению ТЗ. ТЗ как форма экз</w:t>
      </w:r>
      <w:r w:rsidR="008B0A41">
        <w:rPr>
          <w:rFonts w:ascii="Times New Roman" w:hAnsi="Times New Roman" w:cs="Times New Roman"/>
          <w:sz w:val="28"/>
          <w:szCs w:val="28"/>
        </w:rPr>
        <w:t>и</w:t>
      </w:r>
      <w:r w:rsidR="008B0A41">
        <w:rPr>
          <w:rFonts w:ascii="Times New Roman" w:hAnsi="Times New Roman" w:cs="Times New Roman"/>
          <w:sz w:val="28"/>
          <w:szCs w:val="28"/>
        </w:rPr>
        <w:t xml:space="preserve">стенциального запроса общества. Проблема дефицита и популяризации ТЗ.  </w:t>
      </w:r>
    </w:p>
    <w:p w:rsidR="009968B9" w:rsidRDefault="009968B9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Особенности исполнения генеалогических запросов. </w:t>
      </w:r>
    </w:p>
    <w:p w:rsidR="009968B9" w:rsidRDefault="009968B9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Исполнение запросов и социальная функция архивов.</w:t>
      </w:r>
    </w:p>
    <w:p w:rsidR="001B0EB4" w:rsidRPr="00B52FA8" w:rsidRDefault="001B0EB4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1270" w:rsidRDefault="003B1270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02F" w:rsidRDefault="00F8002F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7. Использование архивных </w:t>
      </w:r>
      <w:r w:rsidR="00B52FA8">
        <w:rPr>
          <w:rFonts w:ascii="Times New Roman" w:hAnsi="Times New Roman" w:cs="Times New Roman"/>
          <w:b/>
          <w:sz w:val="28"/>
          <w:szCs w:val="28"/>
        </w:rPr>
        <w:t>документов в контексте требов</w:t>
      </w:r>
      <w:r w:rsidR="00B52FA8">
        <w:rPr>
          <w:rFonts w:ascii="Times New Roman" w:hAnsi="Times New Roman" w:cs="Times New Roman"/>
          <w:b/>
          <w:sz w:val="28"/>
          <w:szCs w:val="28"/>
        </w:rPr>
        <w:t>а</w:t>
      </w:r>
      <w:r w:rsidR="00AA5D41">
        <w:rPr>
          <w:rFonts w:ascii="Times New Roman" w:hAnsi="Times New Roman" w:cs="Times New Roman"/>
          <w:b/>
          <w:sz w:val="28"/>
          <w:szCs w:val="28"/>
        </w:rPr>
        <w:t>ния открытости</w:t>
      </w:r>
    </w:p>
    <w:p w:rsidR="009B42C8" w:rsidRDefault="009B42C8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7F8" w:rsidRPr="00F9078E" w:rsidRDefault="005C3AF2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Организация использования архивных документов в архивах.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 архивных документов как ответ на экзистенциальный запрос общества (</w:t>
      </w:r>
      <w:r>
        <w:rPr>
          <w:rFonts w:ascii="Times New Roman" w:hAnsi="Times New Roman" w:cs="Times New Roman"/>
          <w:sz w:val="28"/>
          <w:szCs w:val="28"/>
          <w:lang w:val="en-US"/>
        </w:rPr>
        <w:t>existence</w:t>
      </w:r>
      <w:r w:rsidRPr="005C3AF2">
        <w:rPr>
          <w:rFonts w:ascii="Times New Roman" w:hAnsi="Times New Roman" w:cs="Times New Roman"/>
          <w:sz w:val="28"/>
          <w:szCs w:val="28"/>
        </w:rPr>
        <w:t>).</w:t>
      </w:r>
    </w:p>
    <w:p w:rsidR="005C3AF2" w:rsidRDefault="005C3AF2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AF2">
        <w:rPr>
          <w:rFonts w:ascii="Times New Roman" w:hAnsi="Times New Roman" w:cs="Times New Roman"/>
          <w:sz w:val="28"/>
          <w:szCs w:val="28"/>
        </w:rPr>
        <w:t xml:space="preserve">7.2. </w:t>
      </w:r>
      <w:r>
        <w:rPr>
          <w:rFonts w:ascii="Times New Roman" w:hAnsi="Times New Roman" w:cs="Times New Roman"/>
          <w:sz w:val="28"/>
          <w:szCs w:val="28"/>
        </w:rPr>
        <w:t>Формы использования архивных документов: выставки, конфере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ции, конкурсы, экскурсии, тематические лекции, научные публикации, сбо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ников документов и пр.</w:t>
      </w:r>
    </w:p>
    <w:p w:rsidR="005C3AF2" w:rsidRDefault="005C3AF2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Организация научной и публикационной деятельности в архивах. Списки рецензируемых отечественных и зарубежных журналов, посвяще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архивному делу.  </w:t>
      </w:r>
    </w:p>
    <w:p w:rsidR="005C3AF2" w:rsidRDefault="005C3AF2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5C3A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маркетинг (событийный маркетинг) как инновационная форма использования архивных документов.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архивных документов как событие (ак</w:t>
      </w:r>
      <w:r w:rsidR="004B7FC2">
        <w:rPr>
          <w:rFonts w:ascii="Times New Roman" w:hAnsi="Times New Roman" w:cs="Times New Roman"/>
          <w:sz w:val="28"/>
          <w:szCs w:val="28"/>
        </w:rPr>
        <w:t xml:space="preserve">ция, фестиваль, </w:t>
      </w:r>
      <w:proofErr w:type="spellStart"/>
      <w:r w:rsidR="004B7FC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4B7FC2">
        <w:rPr>
          <w:rFonts w:ascii="Times New Roman" w:hAnsi="Times New Roman" w:cs="Times New Roman"/>
          <w:sz w:val="28"/>
          <w:szCs w:val="28"/>
        </w:rPr>
        <w:t xml:space="preserve"> и т.д.): опыт Государственного а</w:t>
      </w:r>
      <w:r w:rsidR="004B7FC2">
        <w:rPr>
          <w:rFonts w:ascii="Times New Roman" w:hAnsi="Times New Roman" w:cs="Times New Roman"/>
          <w:sz w:val="28"/>
          <w:szCs w:val="28"/>
        </w:rPr>
        <w:t>р</w:t>
      </w:r>
      <w:r w:rsidR="004B7FC2">
        <w:rPr>
          <w:rFonts w:ascii="Times New Roman" w:hAnsi="Times New Roman" w:cs="Times New Roman"/>
          <w:sz w:val="28"/>
          <w:szCs w:val="28"/>
        </w:rPr>
        <w:t>хива Пермского края.</w:t>
      </w:r>
    </w:p>
    <w:p w:rsidR="005C3AF2" w:rsidRDefault="005C3AF2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7.5. Научно-справочный аппарат и т</w:t>
      </w:r>
      <w:r w:rsidR="00D56922">
        <w:rPr>
          <w:rFonts w:ascii="Times New Roman" w:hAnsi="Times New Roman" w:cs="Times New Roman"/>
          <w:sz w:val="28"/>
          <w:szCs w:val="28"/>
        </w:rPr>
        <w:t>ребование удобства использования (</w:t>
      </w:r>
      <w:r w:rsidR="00D56922">
        <w:rPr>
          <w:rFonts w:ascii="Times New Roman" w:hAnsi="Times New Roman" w:cs="Times New Roman"/>
          <w:sz w:val="28"/>
          <w:szCs w:val="28"/>
          <w:lang w:val="en-US"/>
        </w:rPr>
        <w:t>usability</w:t>
      </w:r>
      <w:r w:rsidR="00D56922" w:rsidRPr="00D56922">
        <w:rPr>
          <w:rFonts w:ascii="Times New Roman" w:hAnsi="Times New Roman" w:cs="Times New Roman"/>
          <w:sz w:val="28"/>
          <w:szCs w:val="28"/>
        </w:rPr>
        <w:t>)</w:t>
      </w:r>
      <w:r w:rsidR="00D56922">
        <w:rPr>
          <w:rFonts w:ascii="Times New Roman" w:hAnsi="Times New Roman" w:cs="Times New Roman"/>
          <w:sz w:val="28"/>
          <w:szCs w:val="28"/>
        </w:rPr>
        <w:t>. Проблема совершенствования навигации по фондам архива. Типы и виды архивных справочников. Архивные описи. Система каталогов. Пут</w:t>
      </w:r>
      <w:r w:rsidR="00D56922">
        <w:rPr>
          <w:rFonts w:ascii="Times New Roman" w:hAnsi="Times New Roman" w:cs="Times New Roman"/>
          <w:sz w:val="28"/>
          <w:szCs w:val="28"/>
        </w:rPr>
        <w:t>е</w:t>
      </w:r>
      <w:r w:rsidR="00D56922">
        <w:rPr>
          <w:rFonts w:ascii="Times New Roman" w:hAnsi="Times New Roman" w:cs="Times New Roman"/>
          <w:sz w:val="28"/>
          <w:szCs w:val="28"/>
        </w:rPr>
        <w:t>водители, обзоры и указатели. НСА</w:t>
      </w:r>
      <w:r w:rsidR="004B7FC2">
        <w:rPr>
          <w:rFonts w:ascii="Times New Roman" w:hAnsi="Times New Roman" w:cs="Times New Roman"/>
          <w:sz w:val="28"/>
          <w:szCs w:val="28"/>
        </w:rPr>
        <w:t>, архивный сайт</w:t>
      </w:r>
      <w:r w:rsidR="00D5692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56922"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 w:rsidR="00D56922">
        <w:rPr>
          <w:rFonts w:ascii="Times New Roman" w:hAnsi="Times New Roman" w:cs="Times New Roman"/>
          <w:sz w:val="28"/>
          <w:szCs w:val="28"/>
        </w:rPr>
        <w:t xml:space="preserve"> </w:t>
      </w:r>
      <w:r w:rsidR="00D5692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D56922" w:rsidRPr="004B7FC2">
        <w:rPr>
          <w:rFonts w:ascii="Times New Roman" w:hAnsi="Times New Roman" w:cs="Times New Roman"/>
          <w:sz w:val="28"/>
          <w:szCs w:val="28"/>
        </w:rPr>
        <w:t>-</w:t>
      </w:r>
      <w:r w:rsidR="00D56922">
        <w:rPr>
          <w:rFonts w:ascii="Times New Roman" w:hAnsi="Times New Roman" w:cs="Times New Roman"/>
          <w:sz w:val="28"/>
          <w:szCs w:val="28"/>
        </w:rPr>
        <w:t>технологии.</w:t>
      </w:r>
    </w:p>
    <w:p w:rsidR="004B7FC2" w:rsidRDefault="004B7FC2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Технологии введения архивных документов в широкий 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тельский оборот. Использование архивных документов и </w:t>
      </w:r>
      <w:r w:rsidR="001B0EB4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1B0EB4" w:rsidRPr="00F9078E">
        <w:rPr>
          <w:rFonts w:ascii="Times New Roman" w:hAnsi="Times New Roman" w:cs="Times New Roman"/>
          <w:sz w:val="28"/>
          <w:szCs w:val="28"/>
        </w:rPr>
        <w:t>-</w:t>
      </w:r>
      <w:r w:rsidR="001B0EB4">
        <w:rPr>
          <w:rFonts w:ascii="Times New Roman" w:hAnsi="Times New Roman" w:cs="Times New Roman"/>
          <w:sz w:val="28"/>
          <w:szCs w:val="28"/>
        </w:rPr>
        <w:t>технологии.</w:t>
      </w:r>
    </w:p>
    <w:p w:rsidR="003B1270" w:rsidRDefault="003B1270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1270" w:rsidRDefault="003B1270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2C8" w:rsidRDefault="00F8002F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</w:t>
      </w:r>
      <w:r w:rsidR="009B42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7FC2">
        <w:rPr>
          <w:rFonts w:ascii="Times New Roman" w:hAnsi="Times New Roman" w:cs="Times New Roman"/>
          <w:b/>
          <w:sz w:val="28"/>
          <w:szCs w:val="28"/>
        </w:rPr>
        <w:t xml:space="preserve">Современный архив и </w:t>
      </w:r>
      <w:r w:rsidR="001B0EB4">
        <w:rPr>
          <w:rFonts w:ascii="Times New Roman" w:hAnsi="Times New Roman" w:cs="Times New Roman"/>
          <w:b/>
          <w:sz w:val="28"/>
          <w:szCs w:val="28"/>
        </w:rPr>
        <w:t>связи с общественностью</w:t>
      </w:r>
      <w:r w:rsidR="009B42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922" w:rsidRDefault="00D56922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0BB" w:rsidRDefault="00A110BB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Архив как активный участник культурной и общественной жизни общества. Формирование аудитории архива.</w:t>
      </w:r>
    </w:p>
    <w:p w:rsidR="001B0EB4" w:rsidRDefault="001B0EB4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Традиционный, интерактивный и электронный читальный зал (ЧЗ). Формы взаимодействия с исследователями (посетителями ЧЗ). Читательская конференция. </w:t>
      </w:r>
    </w:p>
    <w:p w:rsidR="00A110BB" w:rsidRDefault="00A110BB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1B0EB4">
        <w:rPr>
          <w:rFonts w:ascii="Times New Roman" w:hAnsi="Times New Roman" w:cs="Times New Roman"/>
          <w:sz w:val="28"/>
          <w:szCs w:val="28"/>
        </w:rPr>
        <w:t>Архивный с</w:t>
      </w:r>
      <w:r>
        <w:rPr>
          <w:rFonts w:ascii="Times New Roman" w:hAnsi="Times New Roman" w:cs="Times New Roman"/>
          <w:sz w:val="28"/>
          <w:szCs w:val="28"/>
        </w:rPr>
        <w:t xml:space="preserve">айт </w:t>
      </w:r>
      <w:r w:rsidR="00D664E9">
        <w:rPr>
          <w:rFonts w:ascii="Times New Roman" w:hAnsi="Times New Roman" w:cs="Times New Roman"/>
          <w:sz w:val="28"/>
          <w:szCs w:val="28"/>
        </w:rPr>
        <w:t>как ключевая площадка для взаимодействия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4E9">
        <w:rPr>
          <w:rFonts w:ascii="Times New Roman" w:hAnsi="Times New Roman" w:cs="Times New Roman"/>
          <w:sz w:val="28"/>
          <w:szCs w:val="28"/>
        </w:rPr>
        <w:t>ауд</w:t>
      </w:r>
      <w:r w:rsidR="00D664E9">
        <w:rPr>
          <w:rFonts w:ascii="Times New Roman" w:hAnsi="Times New Roman" w:cs="Times New Roman"/>
          <w:sz w:val="28"/>
          <w:szCs w:val="28"/>
        </w:rPr>
        <w:t>и</w:t>
      </w:r>
      <w:r w:rsidR="00D664E9">
        <w:rPr>
          <w:rFonts w:ascii="Times New Roman" w:hAnsi="Times New Roman" w:cs="Times New Roman"/>
          <w:sz w:val="28"/>
          <w:szCs w:val="28"/>
        </w:rPr>
        <w:t>торией архива.</w:t>
      </w:r>
    </w:p>
    <w:p w:rsidR="00A110BB" w:rsidRDefault="00A110BB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Присутствие в социальных сетях и медиапространстве как импер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 для современного архивного</w:t>
      </w:r>
      <w:r w:rsidR="004B7FC2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4B7FC2" w:rsidRPr="00A110BB" w:rsidRDefault="004B7FC2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Сетевое взаимодействие архива с образовательными учреждениями и общественными организациями. Архив – школам и вузам.</w:t>
      </w:r>
    </w:p>
    <w:p w:rsidR="00D56922" w:rsidRPr="00D56922" w:rsidRDefault="00D56922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="004B7FC2">
        <w:rPr>
          <w:rFonts w:ascii="Times New Roman" w:hAnsi="Times New Roman" w:cs="Times New Roman"/>
          <w:sz w:val="28"/>
          <w:szCs w:val="28"/>
        </w:rPr>
        <w:t xml:space="preserve">Пресс-центр архива и его функции. </w:t>
      </w:r>
      <w:r>
        <w:rPr>
          <w:rFonts w:ascii="Times New Roman" w:hAnsi="Times New Roman" w:cs="Times New Roman"/>
          <w:sz w:val="28"/>
          <w:szCs w:val="28"/>
        </w:rPr>
        <w:t>Создание позитивного образа архив</w:t>
      </w:r>
      <w:r w:rsidR="004B7F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архивного дела.</w:t>
      </w:r>
      <w:r w:rsidR="004B7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EB4" w:rsidRDefault="001B0EB4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02F" w:rsidRDefault="00F8002F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9. Коммерческая деятельность архива</w:t>
      </w:r>
    </w:p>
    <w:p w:rsidR="001664A9" w:rsidRDefault="001664A9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EB4" w:rsidRDefault="001B0EB4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EB4">
        <w:rPr>
          <w:rFonts w:ascii="Times New Roman" w:hAnsi="Times New Roman" w:cs="Times New Roman"/>
          <w:sz w:val="28"/>
          <w:szCs w:val="28"/>
        </w:rPr>
        <w:t xml:space="preserve">9.1. </w:t>
      </w:r>
      <w:r>
        <w:rPr>
          <w:rFonts w:ascii="Times New Roman" w:hAnsi="Times New Roman" w:cs="Times New Roman"/>
          <w:sz w:val="28"/>
          <w:szCs w:val="28"/>
        </w:rPr>
        <w:t xml:space="preserve">Приносящая доход деятельность архива. Платные услуги архива и формы их продвижения.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>-оплата услуг.</w:t>
      </w:r>
      <w:proofErr w:type="gramEnd"/>
    </w:p>
    <w:p w:rsidR="001B0EB4" w:rsidRDefault="001B0EB4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Систематическая работа архива с конкурсными управляющими и организациями, проходящими процедуру банкротства. Комплектования на коммерческих основаниях.</w:t>
      </w:r>
    </w:p>
    <w:p w:rsidR="001B0EB4" w:rsidRPr="001B0EB4" w:rsidRDefault="001B0EB4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Удаленный платный доступ к электронным образам архивных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 как ключевая статья приносящей доход деятельности архива.</w:t>
      </w:r>
    </w:p>
    <w:p w:rsidR="001B0EB4" w:rsidRDefault="001B0EB4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4A9" w:rsidRDefault="001664A9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10. Социальная миссия архива</w:t>
      </w:r>
    </w:p>
    <w:p w:rsidR="009D42D7" w:rsidRDefault="009D42D7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2D7" w:rsidRDefault="009D42D7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Открытые архивы и их роль в обществе. Социальная миссия как ответ на вызовы современности. Трансформация архивной миссии сегодня.</w:t>
      </w:r>
    </w:p>
    <w:p w:rsidR="009D42D7" w:rsidRDefault="009D42D7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Историческая идентичность и культура памяти. Краеведение и 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кальная история. Анимация артефактов в локально-историческом ключе.</w:t>
      </w:r>
    </w:p>
    <w:p w:rsidR="009D42D7" w:rsidRDefault="009D42D7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Социальная миссия Государственного архива Пермского края.</w:t>
      </w:r>
    </w:p>
    <w:p w:rsidR="0008109D" w:rsidRDefault="0008109D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10.4. Управленческие вызовы в контексте трансформации архивной 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сии. </w:t>
      </w:r>
      <w:r w:rsidRPr="0008109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MBO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(</w:t>
      </w:r>
      <w:r w:rsidR="0011021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m</w:t>
      </w:r>
      <w:proofErr w:type="spellStart"/>
      <w:r w:rsidRPr="0008109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anagement</w:t>
      </w:r>
      <w:proofErr w:type="spellEnd"/>
      <w:r w:rsidRPr="0008109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08109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by</w:t>
      </w:r>
      <w:proofErr w:type="spellEnd"/>
      <w:r w:rsidRPr="0008109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B960B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o</w:t>
      </w:r>
      <w:proofErr w:type="spellStart"/>
      <w:r w:rsidRPr="0008109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bjectives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– «управление по целям») и ключевые показатели эффективности сотрудников архива.</w:t>
      </w:r>
    </w:p>
    <w:p w:rsidR="0008109D" w:rsidRPr="00F9078E" w:rsidRDefault="0008109D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10.5. </w:t>
      </w:r>
      <w:r>
        <w:rPr>
          <w:rFonts w:ascii="Times New Roman" w:hAnsi="Times New Roman" w:cs="Times New Roman"/>
          <w:sz w:val="28"/>
          <w:szCs w:val="28"/>
        </w:rPr>
        <w:t>Менеджериальная революция в архивном деле.</w:t>
      </w:r>
    </w:p>
    <w:p w:rsidR="0013594C" w:rsidRPr="00F9078E" w:rsidRDefault="0013594C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6A1C" w:rsidRPr="00F9078E" w:rsidRDefault="00D06A1C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51E5" w:rsidRPr="003B1270" w:rsidRDefault="0080532C" w:rsidP="00805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B1270"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</w:p>
    <w:p w:rsidR="004E51E5" w:rsidRPr="004E51E5" w:rsidRDefault="004E51E5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1D03" w:rsidRPr="003B1270" w:rsidRDefault="00DC1D03" w:rsidP="003B1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2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Алексеева Е.В.</w:t>
      </w:r>
      <w:r w:rsidRPr="003B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Некоторые аспекты выявления, отбора и использования особо ценных и уникальных документов // Делопроизводство. 2007. N 2. С. 99-104.</w:t>
      </w:r>
    </w:p>
    <w:p w:rsidR="00DC1D03" w:rsidRPr="002167CF" w:rsidRDefault="00DC1D03" w:rsidP="00216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7CF">
        <w:rPr>
          <w:rFonts w:ascii="Times New Roman" w:hAnsi="Times New Roman" w:cs="Times New Roman"/>
          <w:i/>
          <w:sz w:val="28"/>
          <w:szCs w:val="28"/>
        </w:rPr>
        <w:t>Алексеева Е.В., Афанасьева Л.П., Бурова Е.И.</w:t>
      </w:r>
      <w:r w:rsidRPr="002167CF">
        <w:rPr>
          <w:rFonts w:ascii="Times New Roman" w:hAnsi="Times New Roman" w:cs="Times New Roman"/>
          <w:sz w:val="28"/>
          <w:szCs w:val="28"/>
        </w:rPr>
        <w:t xml:space="preserve"> Архивоведение: Учебник для начального профессионального образования: Учебное пособие для сре</w:t>
      </w:r>
      <w:r w:rsidRPr="002167CF">
        <w:rPr>
          <w:rFonts w:ascii="Times New Roman" w:hAnsi="Times New Roman" w:cs="Times New Roman"/>
          <w:sz w:val="28"/>
          <w:szCs w:val="28"/>
        </w:rPr>
        <w:t>д</w:t>
      </w:r>
      <w:r w:rsidRPr="002167CF">
        <w:rPr>
          <w:rFonts w:ascii="Times New Roman" w:hAnsi="Times New Roman" w:cs="Times New Roman"/>
          <w:sz w:val="28"/>
          <w:szCs w:val="28"/>
        </w:rPr>
        <w:t>него профессионального образования</w:t>
      </w:r>
      <w:proofErr w:type="gramStart"/>
      <w:r w:rsidRPr="002167C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167CF">
        <w:rPr>
          <w:rFonts w:ascii="Times New Roman" w:hAnsi="Times New Roman" w:cs="Times New Roman"/>
          <w:sz w:val="28"/>
          <w:szCs w:val="28"/>
        </w:rPr>
        <w:t>од ред. 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7CF">
        <w:rPr>
          <w:rFonts w:ascii="Times New Roman" w:hAnsi="Times New Roman" w:cs="Times New Roman"/>
          <w:sz w:val="28"/>
          <w:szCs w:val="28"/>
        </w:rPr>
        <w:t>Козлова. Изд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7CF">
        <w:rPr>
          <w:rFonts w:ascii="Times New Roman" w:hAnsi="Times New Roman" w:cs="Times New Roman"/>
          <w:sz w:val="28"/>
          <w:szCs w:val="28"/>
        </w:rPr>
        <w:t xml:space="preserve"> 5-е доп.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7C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7CF">
        <w:rPr>
          <w:rFonts w:ascii="Times New Roman" w:hAnsi="Times New Roman" w:cs="Times New Roman"/>
          <w:sz w:val="28"/>
          <w:szCs w:val="28"/>
        </w:rPr>
        <w:t>6-е изд., стер. М.: Академия, 2007. 272 с.</w:t>
      </w:r>
    </w:p>
    <w:p w:rsidR="00DC1D03" w:rsidRPr="003B1270" w:rsidRDefault="00DC1D03" w:rsidP="003B1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2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Алексеева Е.В., Афанасьева Л.П., Бурова Е.М., </w:t>
      </w:r>
      <w:proofErr w:type="spellStart"/>
      <w:r w:rsidRPr="003B12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Осичкина</w:t>
      </w:r>
      <w:proofErr w:type="spellEnd"/>
      <w:r w:rsidRPr="003B12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Г.А.</w:t>
      </w:r>
      <w:r w:rsidRPr="003B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Архив</w:t>
      </w:r>
      <w:r w:rsidRPr="003B127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B1270">
        <w:rPr>
          <w:rFonts w:ascii="Times New Roman" w:hAnsi="Times New Roman" w:cs="Times New Roman"/>
          <w:sz w:val="28"/>
          <w:szCs w:val="28"/>
          <w:shd w:val="clear" w:color="auto" w:fill="FFFFFF"/>
        </w:rPr>
        <w:t>ведческие аспекты в делопроизводстве: перечни документов // Секретарское дело. 2001. N 2. С. 87-94.</w:t>
      </w:r>
    </w:p>
    <w:p w:rsidR="00DC1D03" w:rsidRPr="003B1270" w:rsidRDefault="00DC1D03" w:rsidP="003B12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2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Альбрехт Б.В.</w:t>
      </w:r>
      <w:r w:rsidRPr="003B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Архивы коммерческих организаций. - М., 2005. 192 с.</w:t>
      </w:r>
    </w:p>
    <w:p w:rsidR="00DC1D03" w:rsidRPr="003B1270" w:rsidRDefault="00DC1D03" w:rsidP="00581D7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270">
        <w:rPr>
          <w:rFonts w:ascii="Times New Roman" w:hAnsi="Times New Roman" w:cs="Times New Roman"/>
          <w:i/>
          <w:sz w:val="28"/>
          <w:szCs w:val="28"/>
        </w:rPr>
        <w:t>Артизов А.В.</w:t>
      </w:r>
      <w:r w:rsidRPr="003B1270">
        <w:rPr>
          <w:rFonts w:ascii="Times New Roman" w:hAnsi="Times New Roman" w:cs="Times New Roman"/>
          <w:sz w:val="28"/>
          <w:szCs w:val="28"/>
        </w:rPr>
        <w:t xml:space="preserve"> Общественная миссия архивов  // Вестник МГИМО – Ун</w:t>
      </w:r>
      <w:r w:rsidRPr="003B1270">
        <w:rPr>
          <w:rFonts w:ascii="Times New Roman" w:hAnsi="Times New Roman" w:cs="Times New Roman"/>
          <w:sz w:val="28"/>
          <w:szCs w:val="28"/>
        </w:rPr>
        <w:t>и</w:t>
      </w:r>
      <w:r w:rsidRPr="003B1270">
        <w:rPr>
          <w:rFonts w:ascii="Times New Roman" w:hAnsi="Times New Roman" w:cs="Times New Roman"/>
          <w:sz w:val="28"/>
          <w:szCs w:val="28"/>
        </w:rPr>
        <w:t>верситета. – 2012. – № 2. – С. 92-96.</w:t>
      </w:r>
    </w:p>
    <w:p w:rsidR="00DC1D03" w:rsidRPr="002167CF" w:rsidRDefault="00DC1D03" w:rsidP="00216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7CF">
        <w:rPr>
          <w:rFonts w:ascii="Times New Roman" w:hAnsi="Times New Roman" w:cs="Times New Roman"/>
          <w:i/>
          <w:sz w:val="28"/>
          <w:szCs w:val="28"/>
        </w:rPr>
        <w:t>Архивное дело.</w:t>
      </w:r>
      <w:r w:rsidRPr="002167CF">
        <w:rPr>
          <w:rFonts w:ascii="Times New Roman" w:hAnsi="Times New Roman" w:cs="Times New Roman"/>
          <w:sz w:val="28"/>
          <w:szCs w:val="28"/>
        </w:rPr>
        <w:t xml:space="preserve"> Сборник федеральных норм</w:t>
      </w:r>
      <w:proofErr w:type="gramStart"/>
      <w:r w:rsidRPr="002167CF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2167CF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2167CF">
        <w:rPr>
          <w:rFonts w:ascii="Times New Roman" w:hAnsi="Times New Roman" w:cs="Times New Roman"/>
          <w:sz w:val="28"/>
          <w:szCs w:val="28"/>
        </w:rPr>
        <w:t>А.С.Колыванов</w:t>
      </w:r>
      <w:proofErr w:type="spellEnd"/>
      <w:r w:rsidRPr="002167CF">
        <w:rPr>
          <w:rFonts w:ascii="Times New Roman" w:hAnsi="Times New Roman" w:cs="Times New Roman"/>
          <w:sz w:val="28"/>
          <w:szCs w:val="28"/>
        </w:rPr>
        <w:t>. М.: Книга сервис, 2003. 432 с.</w:t>
      </w:r>
    </w:p>
    <w:p w:rsidR="00DC1D03" w:rsidRPr="003B1270" w:rsidRDefault="00DC1D03" w:rsidP="00581D7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1270">
        <w:rPr>
          <w:rFonts w:ascii="Times New Roman" w:hAnsi="Times New Roman" w:cs="Times New Roman"/>
          <w:i/>
          <w:sz w:val="28"/>
          <w:szCs w:val="28"/>
        </w:rPr>
        <w:t>Ассман</w:t>
      </w:r>
      <w:proofErr w:type="spellEnd"/>
      <w:r w:rsidRPr="003B1270">
        <w:rPr>
          <w:rFonts w:ascii="Times New Roman" w:hAnsi="Times New Roman" w:cs="Times New Roman"/>
          <w:i/>
          <w:sz w:val="28"/>
          <w:szCs w:val="28"/>
        </w:rPr>
        <w:t xml:space="preserve"> А.</w:t>
      </w:r>
      <w:r w:rsidRPr="003B1270">
        <w:rPr>
          <w:rFonts w:ascii="Times New Roman" w:hAnsi="Times New Roman" w:cs="Times New Roman"/>
          <w:sz w:val="28"/>
          <w:szCs w:val="28"/>
        </w:rPr>
        <w:t xml:space="preserve"> Длинная тень прошлого: мемориальная культура и историч</w:t>
      </w:r>
      <w:r w:rsidRPr="003B1270">
        <w:rPr>
          <w:rFonts w:ascii="Times New Roman" w:hAnsi="Times New Roman" w:cs="Times New Roman"/>
          <w:sz w:val="28"/>
          <w:szCs w:val="28"/>
        </w:rPr>
        <w:t>е</w:t>
      </w:r>
      <w:r w:rsidRPr="003B1270">
        <w:rPr>
          <w:rFonts w:ascii="Times New Roman" w:hAnsi="Times New Roman" w:cs="Times New Roman"/>
          <w:sz w:val="28"/>
          <w:szCs w:val="28"/>
        </w:rPr>
        <w:t>ская политика. М., 2014.</w:t>
      </w:r>
    </w:p>
    <w:p w:rsidR="00DC1D03" w:rsidRPr="003B1270" w:rsidRDefault="00DC1D03" w:rsidP="00581D7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1270">
        <w:rPr>
          <w:rFonts w:ascii="Times New Roman" w:hAnsi="Times New Roman" w:cs="Times New Roman"/>
          <w:i/>
          <w:sz w:val="28"/>
          <w:szCs w:val="28"/>
        </w:rPr>
        <w:t>Ассман</w:t>
      </w:r>
      <w:proofErr w:type="spellEnd"/>
      <w:r w:rsidRPr="003B1270">
        <w:rPr>
          <w:rFonts w:ascii="Times New Roman" w:hAnsi="Times New Roman" w:cs="Times New Roman"/>
          <w:i/>
          <w:sz w:val="28"/>
          <w:szCs w:val="28"/>
        </w:rPr>
        <w:t xml:space="preserve"> Я.</w:t>
      </w:r>
      <w:r w:rsidRPr="003B1270">
        <w:rPr>
          <w:rFonts w:ascii="Times New Roman" w:hAnsi="Times New Roman" w:cs="Times New Roman"/>
          <w:sz w:val="28"/>
          <w:szCs w:val="28"/>
        </w:rPr>
        <w:t xml:space="preserve"> Культурная память: письмо, память о прошлом и политич</w:t>
      </w:r>
      <w:r w:rsidRPr="003B1270">
        <w:rPr>
          <w:rFonts w:ascii="Times New Roman" w:hAnsi="Times New Roman" w:cs="Times New Roman"/>
          <w:sz w:val="28"/>
          <w:szCs w:val="28"/>
        </w:rPr>
        <w:t>е</w:t>
      </w:r>
      <w:r w:rsidRPr="003B1270">
        <w:rPr>
          <w:rFonts w:ascii="Times New Roman" w:hAnsi="Times New Roman" w:cs="Times New Roman"/>
          <w:sz w:val="28"/>
          <w:szCs w:val="28"/>
        </w:rPr>
        <w:t>ская идентичность древности. М., 2004. С. 54.</w:t>
      </w:r>
    </w:p>
    <w:p w:rsidR="00DC1D03" w:rsidRPr="002167CF" w:rsidRDefault="00DC1D03" w:rsidP="00216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7CF">
        <w:rPr>
          <w:rFonts w:ascii="Times New Roman" w:hAnsi="Times New Roman" w:cs="Times New Roman"/>
          <w:i/>
          <w:sz w:val="28"/>
          <w:szCs w:val="28"/>
        </w:rPr>
        <w:t>Аудиовизуальные архивы</w:t>
      </w:r>
      <w:r w:rsidRPr="002167CF">
        <w:rPr>
          <w:rFonts w:ascii="Times New Roman" w:hAnsi="Times New Roman" w:cs="Times New Roman"/>
          <w:sz w:val="28"/>
          <w:szCs w:val="28"/>
        </w:rPr>
        <w:t xml:space="preserve"> на рубеже </w:t>
      </w:r>
      <w:r w:rsidRPr="002167C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167CF">
        <w:rPr>
          <w:rFonts w:ascii="Times New Roman" w:hAnsi="Times New Roman" w:cs="Times New Roman"/>
          <w:sz w:val="28"/>
          <w:szCs w:val="28"/>
        </w:rPr>
        <w:t>-</w:t>
      </w:r>
      <w:r w:rsidRPr="002167C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167CF">
        <w:rPr>
          <w:rFonts w:ascii="Times New Roman" w:hAnsi="Times New Roman" w:cs="Times New Roman"/>
          <w:sz w:val="28"/>
          <w:szCs w:val="28"/>
        </w:rPr>
        <w:t xml:space="preserve"> вв. (отечественный и зар</w:t>
      </w:r>
      <w:r w:rsidRPr="002167CF">
        <w:rPr>
          <w:rFonts w:ascii="Times New Roman" w:hAnsi="Times New Roman" w:cs="Times New Roman"/>
          <w:sz w:val="28"/>
          <w:szCs w:val="28"/>
        </w:rPr>
        <w:t>у</w:t>
      </w:r>
      <w:r w:rsidRPr="002167CF">
        <w:rPr>
          <w:rFonts w:ascii="Times New Roman" w:hAnsi="Times New Roman" w:cs="Times New Roman"/>
          <w:sz w:val="28"/>
          <w:szCs w:val="28"/>
        </w:rPr>
        <w:t xml:space="preserve">бежный опыт) / Под ред. </w:t>
      </w:r>
      <w:proofErr w:type="spellStart"/>
      <w:r w:rsidRPr="002167CF">
        <w:rPr>
          <w:rFonts w:ascii="Times New Roman" w:hAnsi="Times New Roman" w:cs="Times New Roman"/>
          <w:sz w:val="28"/>
          <w:szCs w:val="28"/>
        </w:rPr>
        <w:t>В.М.Магидова</w:t>
      </w:r>
      <w:proofErr w:type="spellEnd"/>
      <w:r w:rsidRPr="002167CF">
        <w:rPr>
          <w:rFonts w:ascii="Times New Roman" w:hAnsi="Times New Roman" w:cs="Times New Roman"/>
          <w:sz w:val="28"/>
          <w:szCs w:val="28"/>
        </w:rPr>
        <w:t xml:space="preserve">; сост.: </w:t>
      </w:r>
      <w:proofErr w:type="spellStart"/>
      <w:r w:rsidRPr="002167CF">
        <w:rPr>
          <w:rFonts w:ascii="Times New Roman" w:hAnsi="Times New Roman" w:cs="Times New Roman"/>
          <w:sz w:val="28"/>
          <w:szCs w:val="28"/>
        </w:rPr>
        <w:t>В.М.Магидов</w:t>
      </w:r>
      <w:proofErr w:type="spellEnd"/>
      <w:r w:rsidRPr="002167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67CF">
        <w:rPr>
          <w:rFonts w:ascii="Times New Roman" w:hAnsi="Times New Roman" w:cs="Times New Roman"/>
          <w:sz w:val="28"/>
          <w:szCs w:val="28"/>
        </w:rPr>
        <w:t>Е.Л.Иванова</w:t>
      </w:r>
      <w:proofErr w:type="spellEnd"/>
      <w:r w:rsidRPr="002167CF">
        <w:rPr>
          <w:rFonts w:ascii="Times New Roman" w:hAnsi="Times New Roman" w:cs="Times New Roman"/>
          <w:sz w:val="28"/>
          <w:szCs w:val="28"/>
        </w:rPr>
        <w:t xml:space="preserve">. М.: Изд-во </w:t>
      </w:r>
      <w:proofErr w:type="spellStart"/>
      <w:r w:rsidRPr="002167CF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Pr="002167CF">
        <w:rPr>
          <w:rFonts w:ascii="Times New Roman" w:hAnsi="Times New Roman" w:cs="Times New Roman"/>
          <w:sz w:val="28"/>
          <w:szCs w:val="28"/>
        </w:rPr>
        <w:t>, 2003. 414 с.</w:t>
      </w:r>
    </w:p>
    <w:p w:rsidR="00DC1D03" w:rsidRPr="003B1270" w:rsidRDefault="00DC1D03" w:rsidP="003B127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270">
        <w:rPr>
          <w:rFonts w:ascii="Times New Roman" w:hAnsi="Times New Roman" w:cs="Times New Roman"/>
          <w:i/>
          <w:sz w:val="28"/>
          <w:szCs w:val="28"/>
        </w:rPr>
        <w:t>Боброва Е.</w:t>
      </w:r>
      <w:r w:rsidRPr="003B1270">
        <w:rPr>
          <w:rFonts w:ascii="Times New Roman" w:hAnsi="Times New Roman" w:cs="Times New Roman"/>
          <w:sz w:val="28"/>
          <w:szCs w:val="28"/>
        </w:rPr>
        <w:t xml:space="preserve"> Архивы </w:t>
      </w:r>
      <w:r w:rsidRPr="003B1270">
        <w:rPr>
          <w:rFonts w:ascii="Times New Roman" w:hAnsi="Times New Roman" w:cs="Times New Roman"/>
          <w:sz w:val="28"/>
          <w:szCs w:val="28"/>
          <w:lang w:val="en-US"/>
        </w:rPr>
        <w:t>via</w:t>
      </w:r>
      <w:r w:rsidRPr="003B1270">
        <w:rPr>
          <w:rFonts w:ascii="Times New Roman" w:hAnsi="Times New Roman" w:cs="Times New Roman"/>
          <w:sz w:val="28"/>
          <w:szCs w:val="28"/>
        </w:rPr>
        <w:t xml:space="preserve"> Интернет // НЛО, 2005, № 74.</w:t>
      </w:r>
    </w:p>
    <w:p w:rsidR="00DC1D03" w:rsidRPr="002167CF" w:rsidRDefault="00DC1D03" w:rsidP="00216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7CF">
        <w:rPr>
          <w:rFonts w:ascii="Times New Roman" w:hAnsi="Times New Roman" w:cs="Times New Roman"/>
          <w:i/>
          <w:sz w:val="28"/>
          <w:szCs w:val="28"/>
        </w:rPr>
        <w:t>Вовкотруб</w:t>
      </w:r>
      <w:proofErr w:type="spellEnd"/>
      <w:r w:rsidRPr="002167CF">
        <w:rPr>
          <w:rFonts w:ascii="Times New Roman" w:hAnsi="Times New Roman" w:cs="Times New Roman"/>
          <w:i/>
          <w:sz w:val="28"/>
          <w:szCs w:val="28"/>
        </w:rPr>
        <w:t xml:space="preserve"> О.В., </w:t>
      </w:r>
      <w:proofErr w:type="spellStart"/>
      <w:r w:rsidRPr="002167CF">
        <w:rPr>
          <w:rFonts w:ascii="Times New Roman" w:hAnsi="Times New Roman" w:cs="Times New Roman"/>
          <w:i/>
          <w:sz w:val="28"/>
          <w:szCs w:val="28"/>
        </w:rPr>
        <w:t>Фионова</w:t>
      </w:r>
      <w:proofErr w:type="spellEnd"/>
      <w:r w:rsidRPr="002167CF">
        <w:rPr>
          <w:rFonts w:ascii="Times New Roman" w:hAnsi="Times New Roman" w:cs="Times New Roman"/>
          <w:i/>
          <w:sz w:val="28"/>
          <w:szCs w:val="28"/>
        </w:rPr>
        <w:t xml:space="preserve"> Л.Р.</w:t>
      </w:r>
      <w:r w:rsidRPr="002167CF">
        <w:rPr>
          <w:rFonts w:ascii="Times New Roman" w:hAnsi="Times New Roman" w:cs="Times New Roman"/>
          <w:sz w:val="28"/>
          <w:szCs w:val="28"/>
        </w:rPr>
        <w:t xml:space="preserve"> Архивоведение. Учебное пособие. Пенза: Изд-во ПГУ, 2005. 132 с.</w:t>
      </w:r>
    </w:p>
    <w:p w:rsidR="00DC1D03" w:rsidRPr="002167CF" w:rsidRDefault="00DC1D03" w:rsidP="00216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7CF">
        <w:rPr>
          <w:rFonts w:ascii="Times New Roman" w:hAnsi="Times New Roman" w:cs="Times New Roman"/>
          <w:i/>
          <w:sz w:val="28"/>
          <w:szCs w:val="28"/>
        </w:rPr>
        <w:t>Голиков А.Г.</w:t>
      </w:r>
      <w:r w:rsidRPr="002167CF">
        <w:rPr>
          <w:rFonts w:ascii="Times New Roman" w:hAnsi="Times New Roman" w:cs="Times New Roman"/>
          <w:sz w:val="28"/>
          <w:szCs w:val="28"/>
        </w:rPr>
        <w:t xml:space="preserve"> Архивоведение отечественной истории: Учебное пособие для студентов высших учебных заведений. М.: Академия ИЦ, 2008. 173 с.</w:t>
      </w:r>
    </w:p>
    <w:p w:rsidR="00DC1D03" w:rsidRPr="003B1270" w:rsidRDefault="00DC1D03" w:rsidP="003B1270">
      <w:pPr>
        <w:shd w:val="clear" w:color="auto" w:fill="FFFFFF"/>
        <w:spacing w:after="0" w:line="27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1270">
        <w:rPr>
          <w:rFonts w:ascii="Times New Roman" w:hAnsi="Times New Roman" w:cs="Times New Roman"/>
          <w:i/>
          <w:sz w:val="28"/>
          <w:szCs w:val="28"/>
        </w:rPr>
        <w:t>Демушкин</w:t>
      </w:r>
      <w:proofErr w:type="spellEnd"/>
      <w:r w:rsidRPr="003B1270">
        <w:rPr>
          <w:rFonts w:ascii="Times New Roman" w:hAnsi="Times New Roman" w:cs="Times New Roman"/>
          <w:i/>
          <w:sz w:val="28"/>
          <w:szCs w:val="28"/>
        </w:rPr>
        <w:t xml:space="preserve"> А.С., </w:t>
      </w:r>
      <w:proofErr w:type="spellStart"/>
      <w:r w:rsidRPr="003B1270">
        <w:rPr>
          <w:rFonts w:ascii="Times New Roman" w:hAnsi="Times New Roman" w:cs="Times New Roman"/>
          <w:i/>
          <w:sz w:val="28"/>
          <w:szCs w:val="28"/>
        </w:rPr>
        <w:t>Куняев</w:t>
      </w:r>
      <w:proofErr w:type="spellEnd"/>
      <w:r w:rsidRPr="003B1270">
        <w:rPr>
          <w:rFonts w:ascii="Times New Roman" w:hAnsi="Times New Roman" w:cs="Times New Roman"/>
          <w:i/>
          <w:sz w:val="28"/>
          <w:szCs w:val="28"/>
        </w:rPr>
        <w:t xml:space="preserve">, Н.Н. </w:t>
      </w:r>
      <w:r w:rsidRPr="003B1270">
        <w:rPr>
          <w:rFonts w:ascii="Times New Roman" w:hAnsi="Times New Roman" w:cs="Times New Roman"/>
          <w:sz w:val="28"/>
          <w:szCs w:val="28"/>
        </w:rPr>
        <w:t xml:space="preserve">Конфиденциальное делопроизводство и защищенный электронный документооборот: учебник / Н. Н. </w:t>
      </w:r>
      <w:proofErr w:type="spellStart"/>
      <w:r w:rsidRPr="003B1270">
        <w:rPr>
          <w:rFonts w:ascii="Times New Roman" w:hAnsi="Times New Roman" w:cs="Times New Roman"/>
          <w:sz w:val="28"/>
          <w:szCs w:val="28"/>
        </w:rPr>
        <w:t>Куняев</w:t>
      </w:r>
      <w:proofErr w:type="spellEnd"/>
      <w:r w:rsidRPr="003B1270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3B1270">
        <w:rPr>
          <w:rFonts w:ascii="Times New Roman" w:hAnsi="Times New Roman" w:cs="Times New Roman"/>
          <w:sz w:val="28"/>
          <w:szCs w:val="28"/>
        </w:rPr>
        <w:t>Дёмушкин</w:t>
      </w:r>
      <w:proofErr w:type="spellEnd"/>
      <w:r w:rsidRPr="003B1270">
        <w:rPr>
          <w:rFonts w:ascii="Times New Roman" w:hAnsi="Times New Roman" w:cs="Times New Roman"/>
          <w:sz w:val="28"/>
          <w:szCs w:val="28"/>
        </w:rPr>
        <w:t xml:space="preserve">, А. Г. </w:t>
      </w:r>
      <w:proofErr w:type="spellStart"/>
      <w:r w:rsidRPr="003B1270">
        <w:rPr>
          <w:rFonts w:ascii="Times New Roman" w:hAnsi="Times New Roman" w:cs="Times New Roman"/>
          <w:sz w:val="28"/>
          <w:szCs w:val="28"/>
        </w:rPr>
        <w:t>Фабричнов</w:t>
      </w:r>
      <w:proofErr w:type="spellEnd"/>
      <w:r w:rsidRPr="003B1270">
        <w:rPr>
          <w:rFonts w:ascii="Times New Roman" w:hAnsi="Times New Roman" w:cs="Times New Roman"/>
          <w:sz w:val="28"/>
          <w:szCs w:val="28"/>
        </w:rPr>
        <w:t>; под общ</w:t>
      </w:r>
      <w:proofErr w:type="gramStart"/>
      <w:r w:rsidRPr="003B12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1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12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270">
        <w:rPr>
          <w:rFonts w:ascii="Times New Roman" w:hAnsi="Times New Roman" w:cs="Times New Roman"/>
          <w:sz w:val="28"/>
          <w:szCs w:val="28"/>
        </w:rPr>
        <w:t xml:space="preserve">ед. Н. Н. </w:t>
      </w:r>
      <w:proofErr w:type="spellStart"/>
      <w:r w:rsidRPr="003B1270">
        <w:rPr>
          <w:rFonts w:ascii="Times New Roman" w:hAnsi="Times New Roman" w:cs="Times New Roman"/>
          <w:sz w:val="28"/>
          <w:szCs w:val="28"/>
        </w:rPr>
        <w:t>Куняева</w:t>
      </w:r>
      <w:proofErr w:type="spellEnd"/>
      <w:r w:rsidRPr="003B1270">
        <w:rPr>
          <w:rFonts w:ascii="Times New Roman" w:hAnsi="Times New Roman" w:cs="Times New Roman"/>
          <w:sz w:val="28"/>
          <w:szCs w:val="28"/>
        </w:rPr>
        <w:t>. – М.: Логос, 2011. –  452 с.</w:t>
      </w:r>
    </w:p>
    <w:p w:rsidR="00DC1D03" w:rsidRPr="003B1270" w:rsidRDefault="00DC1D03" w:rsidP="003B1270">
      <w:pPr>
        <w:shd w:val="clear" w:color="auto" w:fill="FFFFFF"/>
        <w:spacing w:after="0" w:line="272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270">
        <w:rPr>
          <w:rFonts w:ascii="Times New Roman" w:hAnsi="Times New Roman" w:cs="Times New Roman"/>
          <w:i/>
          <w:sz w:val="28"/>
          <w:szCs w:val="28"/>
        </w:rPr>
        <w:t>Егоров С.А.</w:t>
      </w:r>
      <w:r w:rsidRPr="003B1270">
        <w:rPr>
          <w:rFonts w:ascii="Times New Roman" w:hAnsi="Times New Roman" w:cs="Times New Roman"/>
          <w:sz w:val="28"/>
          <w:szCs w:val="28"/>
        </w:rPr>
        <w:t xml:space="preserve"> М</w:t>
      </w:r>
      <w:r w:rsidRPr="003B1270">
        <w:rPr>
          <w:rFonts w:ascii="Times New Roman" w:hAnsi="Times New Roman" w:cs="Times New Roman"/>
          <w:bCs/>
          <w:sz w:val="28"/>
          <w:szCs w:val="28"/>
        </w:rPr>
        <w:t xml:space="preserve">оделирование как метод построения комплексной системы защиты архивных документов // </w:t>
      </w:r>
      <w:r w:rsidRPr="003B1270">
        <w:rPr>
          <w:rFonts w:ascii="Times New Roman" w:hAnsi="Times New Roman" w:cs="Times New Roman"/>
          <w:sz w:val="28"/>
          <w:szCs w:val="28"/>
        </w:rPr>
        <w:t>// Вестник архивиста. – 2012. – №1.</w:t>
      </w:r>
      <w:r w:rsidRPr="003B1270">
        <w:rPr>
          <w:rFonts w:ascii="Times New Roman" w:hAnsi="Times New Roman" w:cs="Times New Roman"/>
          <w:bCs/>
          <w:sz w:val="28"/>
          <w:szCs w:val="28"/>
        </w:rPr>
        <w:t xml:space="preserve"> – с. 79-86.</w:t>
      </w:r>
    </w:p>
    <w:p w:rsidR="00DC1D03" w:rsidRDefault="00DC1D03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D3">
        <w:rPr>
          <w:rFonts w:ascii="Times New Roman" w:hAnsi="Times New Roman" w:cs="Times New Roman"/>
          <w:i/>
          <w:sz w:val="28"/>
          <w:szCs w:val="28"/>
        </w:rPr>
        <w:t>Ибрагимов Д.И.</w:t>
      </w:r>
      <w:r w:rsidRPr="0080532C">
        <w:rPr>
          <w:rFonts w:ascii="Times New Roman" w:hAnsi="Times New Roman" w:cs="Times New Roman"/>
          <w:sz w:val="28"/>
          <w:szCs w:val="28"/>
        </w:rPr>
        <w:t xml:space="preserve"> Архивы видят свою задачу в обеспечении максимально широкого доступа граждан к архивной информации.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32C">
        <w:rPr>
          <w:rFonts w:ascii="Times New Roman" w:hAnsi="Times New Roman" w:cs="Times New Roman"/>
          <w:sz w:val="28"/>
          <w:szCs w:val="28"/>
        </w:rPr>
        <w:t>// Отеч</w:t>
      </w:r>
      <w:r w:rsidRPr="0080532C">
        <w:rPr>
          <w:rFonts w:ascii="Times New Roman" w:hAnsi="Times New Roman" w:cs="Times New Roman"/>
          <w:sz w:val="28"/>
          <w:szCs w:val="28"/>
        </w:rPr>
        <w:t>е</w:t>
      </w:r>
      <w:r w:rsidRPr="0080532C">
        <w:rPr>
          <w:rFonts w:ascii="Times New Roman" w:hAnsi="Times New Roman" w:cs="Times New Roman"/>
          <w:sz w:val="28"/>
          <w:szCs w:val="28"/>
        </w:rPr>
        <w:t>ственные архивы.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532C">
        <w:rPr>
          <w:rFonts w:ascii="Times New Roman" w:hAnsi="Times New Roman" w:cs="Times New Roman"/>
          <w:sz w:val="28"/>
          <w:szCs w:val="28"/>
        </w:rPr>
        <w:t>, №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80532C">
        <w:rPr>
          <w:rFonts w:ascii="Times New Roman" w:hAnsi="Times New Roman" w:cs="Times New Roman"/>
          <w:sz w:val="28"/>
          <w:szCs w:val="28"/>
        </w:rPr>
        <w:t xml:space="preserve"> С. 85</w:t>
      </w:r>
      <w:r>
        <w:rPr>
          <w:rFonts w:ascii="Times New Roman" w:hAnsi="Times New Roman" w:cs="Times New Roman"/>
          <w:sz w:val="28"/>
          <w:szCs w:val="28"/>
        </w:rPr>
        <w:t>-90.</w:t>
      </w:r>
    </w:p>
    <w:p w:rsidR="00DC1D03" w:rsidRPr="003B1270" w:rsidRDefault="00DC1D03" w:rsidP="003B1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B12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Куняев</w:t>
      </w:r>
      <w:proofErr w:type="spellEnd"/>
      <w:r w:rsidRPr="003B12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Н.Н.</w:t>
      </w:r>
      <w:r w:rsidRPr="003B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Документоведение: учебник / Н. Н. </w:t>
      </w:r>
      <w:proofErr w:type="spellStart"/>
      <w:r w:rsidRPr="003B1270">
        <w:rPr>
          <w:rFonts w:ascii="Times New Roman" w:hAnsi="Times New Roman" w:cs="Times New Roman"/>
          <w:sz w:val="28"/>
          <w:szCs w:val="28"/>
          <w:shd w:val="clear" w:color="auto" w:fill="FFFFFF"/>
        </w:rPr>
        <w:t>Куняев</w:t>
      </w:r>
      <w:proofErr w:type="spellEnd"/>
      <w:r w:rsidRPr="003B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 Н. </w:t>
      </w:r>
      <w:proofErr w:type="spellStart"/>
      <w:r w:rsidRPr="003B1270">
        <w:rPr>
          <w:rFonts w:ascii="Times New Roman" w:hAnsi="Times New Roman" w:cs="Times New Roman"/>
          <w:sz w:val="28"/>
          <w:szCs w:val="28"/>
          <w:shd w:val="clear" w:color="auto" w:fill="FFFFFF"/>
        </w:rPr>
        <w:t>Уралов</w:t>
      </w:r>
      <w:proofErr w:type="spellEnd"/>
      <w:r w:rsidRPr="003B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Г. </w:t>
      </w:r>
      <w:proofErr w:type="spellStart"/>
      <w:r w:rsidRPr="003B1270">
        <w:rPr>
          <w:rFonts w:ascii="Times New Roman" w:hAnsi="Times New Roman" w:cs="Times New Roman"/>
          <w:sz w:val="28"/>
          <w:szCs w:val="28"/>
          <w:shd w:val="clear" w:color="auto" w:fill="FFFFFF"/>
        </w:rPr>
        <w:t>Фабричнов</w:t>
      </w:r>
      <w:proofErr w:type="spellEnd"/>
      <w:r w:rsidRPr="003B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под ред. проф. Н. Н. </w:t>
      </w:r>
      <w:proofErr w:type="spellStart"/>
      <w:r w:rsidRPr="003B1270">
        <w:rPr>
          <w:rFonts w:ascii="Times New Roman" w:hAnsi="Times New Roman" w:cs="Times New Roman"/>
          <w:sz w:val="28"/>
          <w:szCs w:val="28"/>
          <w:shd w:val="clear" w:color="auto" w:fill="FFFFFF"/>
        </w:rPr>
        <w:t>Куняева</w:t>
      </w:r>
      <w:proofErr w:type="spellEnd"/>
      <w:r w:rsidRPr="003B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B1270">
        <w:rPr>
          <w:rFonts w:ascii="Times New Roman" w:hAnsi="Times New Roman" w:cs="Times New Roman"/>
          <w:sz w:val="28"/>
          <w:szCs w:val="28"/>
        </w:rPr>
        <w:t xml:space="preserve">– </w:t>
      </w:r>
      <w:r w:rsidRPr="003B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Логос, 2012. – 352 с.</w:t>
      </w:r>
    </w:p>
    <w:p w:rsidR="00DC1D03" w:rsidRPr="003B1270" w:rsidRDefault="00DC1D03" w:rsidP="003B1270">
      <w:pPr>
        <w:shd w:val="clear" w:color="auto" w:fill="FFFFFF"/>
        <w:spacing w:after="0" w:line="27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2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Лифанова Н.В.</w:t>
      </w:r>
      <w:r w:rsidRPr="003B1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организации хранения документации, образ</w:t>
      </w:r>
      <w:r w:rsidRPr="003B12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1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ющейся в процессе стандартизации в современных условиях </w:t>
      </w:r>
      <w:r w:rsidRPr="003B1270">
        <w:rPr>
          <w:rFonts w:ascii="Times New Roman" w:hAnsi="Times New Roman" w:cs="Times New Roman"/>
          <w:sz w:val="28"/>
          <w:szCs w:val="28"/>
        </w:rPr>
        <w:t>// Вестник арх</w:t>
      </w:r>
      <w:r w:rsidRPr="003B1270">
        <w:rPr>
          <w:rFonts w:ascii="Times New Roman" w:hAnsi="Times New Roman" w:cs="Times New Roman"/>
          <w:sz w:val="28"/>
          <w:szCs w:val="28"/>
        </w:rPr>
        <w:t>и</w:t>
      </w:r>
      <w:r w:rsidRPr="003B1270">
        <w:rPr>
          <w:rFonts w:ascii="Times New Roman" w:hAnsi="Times New Roman" w:cs="Times New Roman"/>
          <w:sz w:val="28"/>
          <w:szCs w:val="28"/>
        </w:rPr>
        <w:t>виста. – 2012. – №1.</w:t>
      </w:r>
      <w:r w:rsidRPr="003B127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3B1270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3B1270">
        <w:rPr>
          <w:rFonts w:ascii="Times New Roman" w:hAnsi="Times New Roman" w:cs="Times New Roman"/>
          <w:bCs/>
          <w:sz w:val="28"/>
          <w:szCs w:val="28"/>
        </w:rPr>
        <w:t>. 87-90.</w:t>
      </w:r>
      <w:r w:rsidRPr="003B1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D03" w:rsidRDefault="00DC1D03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D3">
        <w:rPr>
          <w:rFonts w:ascii="Times New Roman" w:hAnsi="Times New Roman" w:cs="Times New Roman"/>
          <w:i/>
          <w:sz w:val="28"/>
          <w:szCs w:val="28"/>
        </w:rPr>
        <w:t>Маловичко С.И.,  Румянцева М.Ф.</w:t>
      </w:r>
      <w:r w:rsidRPr="00FF5BD3">
        <w:rPr>
          <w:rFonts w:ascii="Times New Roman" w:hAnsi="Times New Roman" w:cs="Times New Roman"/>
          <w:sz w:val="28"/>
          <w:szCs w:val="28"/>
        </w:rPr>
        <w:t xml:space="preserve"> Терминологические проблемы изуч</w:t>
      </w:r>
      <w:r w:rsidRPr="00FF5BD3">
        <w:rPr>
          <w:rFonts w:ascii="Times New Roman" w:hAnsi="Times New Roman" w:cs="Times New Roman"/>
          <w:sz w:val="28"/>
          <w:szCs w:val="28"/>
        </w:rPr>
        <w:t>е</w:t>
      </w:r>
      <w:r w:rsidRPr="00FF5BD3">
        <w:rPr>
          <w:rFonts w:ascii="Times New Roman" w:hAnsi="Times New Roman" w:cs="Times New Roman"/>
          <w:sz w:val="28"/>
          <w:szCs w:val="28"/>
        </w:rPr>
        <w:t>ния истории локуса // Региональная история, локальная история, историч</w:t>
      </w:r>
      <w:r w:rsidRPr="00FF5BD3">
        <w:rPr>
          <w:rFonts w:ascii="Times New Roman" w:hAnsi="Times New Roman" w:cs="Times New Roman"/>
          <w:sz w:val="28"/>
          <w:szCs w:val="28"/>
        </w:rPr>
        <w:t>е</w:t>
      </w:r>
      <w:r w:rsidRPr="00FF5BD3">
        <w:rPr>
          <w:rFonts w:ascii="Times New Roman" w:hAnsi="Times New Roman" w:cs="Times New Roman"/>
          <w:sz w:val="28"/>
          <w:szCs w:val="28"/>
        </w:rPr>
        <w:t>ское краеведение в предметных полях современного исторического знания. Ижевск, 2012. С. 3-10.</w:t>
      </w:r>
    </w:p>
    <w:p w:rsidR="00DC1D03" w:rsidRPr="002167CF" w:rsidRDefault="00DC1D03" w:rsidP="00216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7CF">
        <w:rPr>
          <w:rFonts w:ascii="Times New Roman" w:hAnsi="Times New Roman" w:cs="Times New Roman"/>
          <w:i/>
          <w:sz w:val="28"/>
          <w:szCs w:val="28"/>
        </w:rPr>
        <w:t xml:space="preserve">Малышева С.Ю. </w:t>
      </w:r>
      <w:r w:rsidRPr="002167CF">
        <w:rPr>
          <w:rFonts w:ascii="Times New Roman" w:hAnsi="Times New Roman" w:cs="Times New Roman"/>
          <w:sz w:val="28"/>
          <w:szCs w:val="28"/>
        </w:rPr>
        <w:t>Основы архивоведения: Учебное пособие. Казань: Т</w:t>
      </w:r>
      <w:r w:rsidRPr="002167CF">
        <w:rPr>
          <w:rFonts w:ascii="Times New Roman" w:hAnsi="Times New Roman" w:cs="Times New Roman"/>
          <w:sz w:val="28"/>
          <w:szCs w:val="28"/>
        </w:rPr>
        <w:t>а</w:t>
      </w:r>
      <w:r w:rsidRPr="002167CF">
        <w:rPr>
          <w:rFonts w:ascii="Times New Roman" w:hAnsi="Times New Roman" w:cs="Times New Roman"/>
          <w:sz w:val="28"/>
          <w:szCs w:val="28"/>
        </w:rPr>
        <w:t>тарское Республиканское изд-во «</w:t>
      </w:r>
      <w:proofErr w:type="spellStart"/>
      <w:r w:rsidRPr="002167CF">
        <w:rPr>
          <w:rFonts w:ascii="Times New Roman" w:hAnsi="Times New Roman" w:cs="Times New Roman"/>
          <w:sz w:val="28"/>
          <w:szCs w:val="28"/>
        </w:rPr>
        <w:t>Хэтер</w:t>
      </w:r>
      <w:proofErr w:type="spellEnd"/>
      <w:r w:rsidRPr="002167C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2167CF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2167CF">
        <w:rPr>
          <w:rFonts w:ascii="Times New Roman" w:hAnsi="Times New Roman" w:cs="Times New Roman"/>
          <w:sz w:val="28"/>
          <w:szCs w:val="28"/>
        </w:rPr>
        <w:t>), 2002. 170 с.</w:t>
      </w:r>
    </w:p>
    <w:p w:rsidR="00DC1D03" w:rsidRPr="003B1270" w:rsidRDefault="00DC1D03" w:rsidP="003B1270">
      <w:pPr>
        <w:shd w:val="clear" w:color="auto" w:fill="FFFFFF"/>
        <w:spacing w:after="0" w:line="272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2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Попова Е.Н.</w:t>
      </w:r>
      <w:r w:rsidRPr="003B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некоторых проблемах защиты от хищения архивных д</w:t>
      </w:r>
      <w:r w:rsidRPr="003B127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B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кументов // Делопроизводство. </w:t>
      </w:r>
      <w:r w:rsidRPr="003B127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3B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2006. </w:t>
      </w:r>
      <w:r w:rsidRPr="003B127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3B1270">
        <w:rPr>
          <w:rFonts w:ascii="Times New Roman" w:hAnsi="Times New Roman" w:cs="Times New Roman"/>
          <w:sz w:val="28"/>
          <w:szCs w:val="28"/>
          <w:shd w:val="clear" w:color="auto" w:fill="FFFFFF"/>
        </w:rPr>
        <w:t>№ 2.</w:t>
      </w:r>
    </w:p>
    <w:p w:rsidR="00DC1D03" w:rsidRDefault="00DC1D03" w:rsidP="008053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32C">
        <w:rPr>
          <w:rFonts w:ascii="Times New Roman" w:hAnsi="Times New Roman" w:cs="Times New Roman"/>
          <w:i/>
          <w:sz w:val="28"/>
          <w:szCs w:val="28"/>
        </w:rPr>
        <w:t>Раскин Д.И.</w:t>
      </w:r>
      <w:r w:rsidRPr="0080532C">
        <w:rPr>
          <w:rFonts w:ascii="Times New Roman" w:hAnsi="Times New Roman" w:cs="Times New Roman"/>
          <w:sz w:val="28"/>
          <w:szCs w:val="28"/>
        </w:rPr>
        <w:t xml:space="preserve">  Электронная гипертекстовая публикация документов: из опыта РГИА // Отечественные архивы. 2015, №2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532C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80532C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532C">
        <w:rPr>
          <w:rFonts w:ascii="Times New Roman" w:hAnsi="Times New Roman" w:cs="Times New Roman"/>
          <w:sz w:val="28"/>
          <w:szCs w:val="28"/>
        </w:rPr>
        <w:t>.</w:t>
      </w:r>
    </w:p>
    <w:p w:rsidR="00DC1D03" w:rsidRPr="003B1270" w:rsidRDefault="00DC1D03" w:rsidP="00581D7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270">
        <w:rPr>
          <w:rFonts w:ascii="Times New Roman" w:hAnsi="Times New Roman" w:cs="Times New Roman"/>
          <w:i/>
          <w:sz w:val="28"/>
          <w:szCs w:val="28"/>
        </w:rPr>
        <w:t>Репина Л.П.</w:t>
      </w:r>
      <w:r w:rsidRPr="003B1270">
        <w:rPr>
          <w:rFonts w:ascii="Times New Roman" w:hAnsi="Times New Roman" w:cs="Times New Roman"/>
          <w:sz w:val="28"/>
          <w:szCs w:val="28"/>
        </w:rPr>
        <w:t xml:space="preserve"> Культурная память и проблемы историописания (истори</w:t>
      </w:r>
      <w:r w:rsidRPr="003B1270">
        <w:rPr>
          <w:rFonts w:ascii="Times New Roman" w:hAnsi="Times New Roman" w:cs="Times New Roman"/>
          <w:sz w:val="28"/>
          <w:szCs w:val="28"/>
        </w:rPr>
        <w:t>о</w:t>
      </w:r>
      <w:r w:rsidRPr="003B1270">
        <w:rPr>
          <w:rFonts w:ascii="Times New Roman" w:hAnsi="Times New Roman" w:cs="Times New Roman"/>
          <w:sz w:val="28"/>
          <w:szCs w:val="28"/>
        </w:rPr>
        <w:t>графические заметки). М., 2003.</w:t>
      </w:r>
    </w:p>
    <w:p w:rsidR="00DC1D03" w:rsidRPr="0080532C" w:rsidRDefault="00DC1D03" w:rsidP="008053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32C">
        <w:rPr>
          <w:rFonts w:ascii="Times New Roman" w:hAnsi="Times New Roman" w:cs="Times New Roman"/>
          <w:i/>
          <w:sz w:val="28"/>
          <w:szCs w:val="28"/>
        </w:rPr>
        <w:t>Романова Е.А.</w:t>
      </w:r>
      <w:r w:rsidRPr="0080532C">
        <w:rPr>
          <w:rFonts w:ascii="Times New Roman" w:hAnsi="Times New Roman" w:cs="Times New Roman"/>
          <w:sz w:val="28"/>
          <w:szCs w:val="28"/>
        </w:rPr>
        <w:t xml:space="preserve"> Справочно-поисковые средства российских архивов в Интернете: необходим новый уровень их организации // Отечественные а</w:t>
      </w:r>
      <w:r w:rsidRPr="0080532C">
        <w:rPr>
          <w:rFonts w:ascii="Times New Roman" w:hAnsi="Times New Roman" w:cs="Times New Roman"/>
          <w:sz w:val="28"/>
          <w:szCs w:val="28"/>
        </w:rPr>
        <w:t>р</w:t>
      </w:r>
      <w:r w:rsidRPr="0080532C">
        <w:rPr>
          <w:rFonts w:ascii="Times New Roman" w:hAnsi="Times New Roman" w:cs="Times New Roman"/>
          <w:sz w:val="28"/>
          <w:szCs w:val="28"/>
        </w:rPr>
        <w:t>хивы. 2015, №2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532C">
        <w:rPr>
          <w:rFonts w:ascii="Times New Roman" w:hAnsi="Times New Roman" w:cs="Times New Roman"/>
          <w:sz w:val="28"/>
          <w:szCs w:val="28"/>
        </w:rPr>
        <w:t xml:space="preserve"> С. 24-30.</w:t>
      </w:r>
    </w:p>
    <w:p w:rsidR="00DC1D03" w:rsidRPr="00FF5BD3" w:rsidRDefault="00DC1D03" w:rsidP="0016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5BD3">
        <w:rPr>
          <w:rFonts w:ascii="Times New Roman" w:hAnsi="Times New Roman" w:cs="Times New Roman"/>
          <w:i/>
          <w:sz w:val="28"/>
          <w:szCs w:val="28"/>
        </w:rPr>
        <w:t>Сабенникова</w:t>
      </w:r>
      <w:proofErr w:type="spellEnd"/>
      <w:r w:rsidRPr="00FF5BD3">
        <w:rPr>
          <w:rFonts w:ascii="Times New Roman" w:hAnsi="Times New Roman" w:cs="Times New Roman"/>
          <w:i/>
          <w:sz w:val="28"/>
          <w:szCs w:val="28"/>
        </w:rPr>
        <w:t xml:space="preserve"> И.В.</w:t>
      </w:r>
      <w:r w:rsidRPr="00FF5BD3">
        <w:rPr>
          <w:rFonts w:ascii="Times New Roman" w:hAnsi="Times New Roman" w:cs="Times New Roman"/>
          <w:sz w:val="28"/>
          <w:szCs w:val="28"/>
        </w:rPr>
        <w:t xml:space="preserve"> Европейские нормы доступа к персональным данным </w:t>
      </w:r>
      <w:r w:rsidRPr="0080532C">
        <w:rPr>
          <w:rFonts w:ascii="Times New Roman" w:hAnsi="Times New Roman" w:cs="Times New Roman"/>
          <w:sz w:val="28"/>
          <w:szCs w:val="28"/>
        </w:rPr>
        <w:t>// Отечественные архивы.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532C">
        <w:rPr>
          <w:rFonts w:ascii="Times New Roman" w:hAnsi="Times New Roman" w:cs="Times New Roman"/>
          <w:sz w:val="28"/>
          <w:szCs w:val="28"/>
        </w:rPr>
        <w:t>, №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80532C">
        <w:rPr>
          <w:rFonts w:ascii="Times New Roman" w:hAnsi="Times New Roman" w:cs="Times New Roman"/>
          <w:sz w:val="28"/>
          <w:szCs w:val="28"/>
        </w:rPr>
        <w:t xml:space="preserve"> С. </w:t>
      </w:r>
      <w:r w:rsidRPr="00FF5BD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-34.</w:t>
      </w:r>
    </w:p>
    <w:p w:rsidR="00DC1D03" w:rsidRPr="002167CF" w:rsidRDefault="00DC1D03" w:rsidP="004E51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7CF">
        <w:rPr>
          <w:rFonts w:ascii="Times New Roman" w:hAnsi="Times New Roman" w:cs="Times New Roman"/>
          <w:i/>
          <w:sz w:val="28"/>
          <w:szCs w:val="28"/>
        </w:rPr>
        <w:t>Соболев В.Е.</w:t>
      </w:r>
      <w:r w:rsidRPr="002167CF">
        <w:rPr>
          <w:rFonts w:ascii="Times New Roman" w:hAnsi="Times New Roman" w:cs="Times New Roman"/>
          <w:sz w:val="28"/>
          <w:szCs w:val="28"/>
        </w:rPr>
        <w:t xml:space="preserve"> Маркетинг ретроспективной информации для госуда</w:t>
      </w:r>
      <w:r w:rsidRPr="002167CF">
        <w:rPr>
          <w:rFonts w:ascii="Times New Roman" w:hAnsi="Times New Roman" w:cs="Times New Roman"/>
          <w:sz w:val="28"/>
          <w:szCs w:val="28"/>
        </w:rPr>
        <w:t>р</w:t>
      </w:r>
      <w:r w:rsidRPr="002167CF">
        <w:rPr>
          <w:rFonts w:ascii="Times New Roman" w:hAnsi="Times New Roman" w:cs="Times New Roman"/>
          <w:sz w:val="28"/>
          <w:szCs w:val="28"/>
        </w:rPr>
        <w:t>ственных архивов, библиотек, музеев [Текст] // Вестник архивиста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softHyphen/>
        <w:t>–</w:t>
      </w:r>
      <w:r w:rsidRPr="002167CF">
        <w:rPr>
          <w:rFonts w:ascii="Times New Roman" w:hAnsi="Times New Roman" w:cs="Times New Roman"/>
          <w:sz w:val="28"/>
          <w:szCs w:val="28"/>
        </w:rPr>
        <w:t xml:space="preserve"> 2007. </w:t>
      </w:r>
      <w:r>
        <w:rPr>
          <w:rFonts w:ascii="Times New Roman" w:hAnsi="Times New Roman" w:cs="Times New Roman"/>
          <w:sz w:val="28"/>
          <w:szCs w:val="28"/>
        </w:rPr>
        <w:softHyphen/>
        <w:t>–</w:t>
      </w:r>
      <w:r w:rsidRPr="002167CF">
        <w:rPr>
          <w:rFonts w:ascii="Times New Roman" w:hAnsi="Times New Roman" w:cs="Times New Roman"/>
          <w:sz w:val="28"/>
          <w:szCs w:val="28"/>
        </w:rPr>
        <w:t xml:space="preserve"> № 3.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16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2167CF">
        <w:rPr>
          <w:rFonts w:ascii="Times New Roman" w:hAnsi="Times New Roman" w:cs="Times New Roman"/>
          <w:sz w:val="28"/>
          <w:szCs w:val="28"/>
        </w:rPr>
        <w:t>21-35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D03" w:rsidRPr="00942B30" w:rsidRDefault="00DC1D03" w:rsidP="004E51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B30">
        <w:rPr>
          <w:rFonts w:ascii="Times New Roman" w:hAnsi="Times New Roman" w:cs="Times New Roman"/>
          <w:i/>
          <w:sz w:val="28"/>
          <w:szCs w:val="28"/>
        </w:rPr>
        <w:t>Тихонов В.И.</w:t>
      </w:r>
      <w:r w:rsidRPr="00942B30">
        <w:rPr>
          <w:rFonts w:ascii="Times New Roman" w:hAnsi="Times New Roman" w:cs="Times New Roman"/>
          <w:sz w:val="28"/>
          <w:szCs w:val="28"/>
        </w:rPr>
        <w:t xml:space="preserve"> Методологические и практические аспекты экспертизы ценности электронных документов // Вестник архивиста. — 2007. — № 3. — С. 120–136; № 4. — С. 148–179. </w:t>
      </w:r>
    </w:p>
    <w:p w:rsidR="00DC1D03" w:rsidRPr="00942B30" w:rsidRDefault="00DC1D03" w:rsidP="004E51E5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B30">
        <w:rPr>
          <w:rFonts w:ascii="Times New Roman" w:hAnsi="Times New Roman" w:cs="Times New Roman"/>
          <w:i/>
          <w:sz w:val="28"/>
          <w:szCs w:val="28"/>
        </w:rPr>
        <w:t>Тихонов В.И.</w:t>
      </w:r>
      <w:r w:rsidRPr="00942B30">
        <w:rPr>
          <w:rFonts w:ascii="Times New Roman" w:hAnsi="Times New Roman" w:cs="Times New Roman"/>
          <w:sz w:val="28"/>
          <w:szCs w:val="28"/>
        </w:rPr>
        <w:t xml:space="preserve"> Обеспечение сохранности электронных документов // Вестник архивиста. — 2005. — № 5–6. — С. 205–227.</w:t>
      </w:r>
    </w:p>
    <w:p w:rsidR="00DC1D03" w:rsidRDefault="00DC1D03" w:rsidP="004E51E5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053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Ходаковский</w:t>
      </w:r>
      <w:proofErr w:type="spellEnd"/>
      <w:r w:rsidRPr="008053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Н.И.</w:t>
      </w:r>
      <w:r w:rsidRPr="00805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Архивная эвристика (технология архив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ного поиска) / Н.И.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Ходаковский</w:t>
      </w:r>
      <w:proofErr w:type="spellEnd"/>
      <w:r w:rsidRPr="00805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РГГУ</w:t>
      </w:r>
      <w:r w:rsidRPr="00805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Историко-архивный 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ститу</w:t>
      </w:r>
      <w:r w:rsidRPr="00805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 – М., 1996.</w:t>
      </w:r>
      <w:r w:rsidRPr="003B1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127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05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300 с.</w:t>
      </w:r>
    </w:p>
    <w:p w:rsidR="007840DB" w:rsidRDefault="007840DB" w:rsidP="004E51E5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40DB" w:rsidRDefault="007840DB" w:rsidP="007840DB">
      <w:pPr>
        <w:pStyle w:val="a7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40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Pr="007840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Примерный перечень вопросов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92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итоговой аттестации</w:t>
      </w:r>
    </w:p>
    <w:p w:rsidR="007840DB" w:rsidRDefault="007840DB" w:rsidP="007840DB">
      <w:pPr>
        <w:pStyle w:val="a7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923E2" w:rsidRDefault="00073193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Архивное дело: основные вызовы современности.</w:t>
      </w:r>
    </w:p>
    <w:p w:rsidR="00073193" w:rsidRDefault="00073193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Открытость и безопасность в современном архиве: поиск балансов.</w:t>
      </w:r>
    </w:p>
    <w:p w:rsidR="00073193" w:rsidRDefault="00073193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Традиционные типы архивных учреждений и архивы 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data</w:t>
      </w:r>
      <w:r w:rsidRPr="00073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центры.</w:t>
      </w:r>
    </w:p>
    <w:p w:rsidR="00073193" w:rsidRDefault="00073193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взаимодействия государственных и муниципальных арх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 с архивами организаций.</w:t>
      </w:r>
    </w:p>
    <w:p w:rsidR="00073193" w:rsidRDefault="00073193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Личные фонды: проблема критериев отбора фондообразователей.</w:t>
      </w:r>
    </w:p>
    <w:p w:rsidR="00073193" w:rsidRDefault="00073193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привлечь новых фондообразователей к открытию в архиве 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фондов?</w:t>
      </w:r>
    </w:p>
    <w:p w:rsidR="00073193" w:rsidRDefault="00073193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3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Комплектование аудиовизуальными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электронными</w:t>
      </w:r>
      <w:r w:rsidRPr="00073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проблемы и пути решения.</w:t>
      </w:r>
    </w:p>
    <w:p w:rsidR="00073193" w:rsidRDefault="00073193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Новое направление в комплектовании: архивы сайтов</w:t>
      </w:r>
    </w:p>
    <w:p w:rsidR="00073193" w:rsidRDefault="00073193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Инициативное комплектование и волонтёрство в архивном деле.</w:t>
      </w:r>
    </w:p>
    <w:p w:rsidR="00073193" w:rsidRDefault="00073193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 частных семейных архивов как форма привлечения фонд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образователей.</w:t>
      </w:r>
    </w:p>
    <w:p w:rsidR="004F3051" w:rsidRDefault="004F3051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3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Контуры безопасности архива и </w:t>
      </w:r>
      <w:r w:rsidR="002A3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RFID</w:t>
      </w:r>
      <w:r w:rsidR="002A3085" w:rsidRPr="002A3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A3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технологии.</w:t>
      </w:r>
    </w:p>
    <w:p w:rsidR="002A3085" w:rsidRDefault="002A3085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Новые методы оцифровки архивных документов.</w:t>
      </w:r>
    </w:p>
    <w:p w:rsidR="00163BBA" w:rsidRDefault="00163BBA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Каким должен быть современный сайт архива?</w:t>
      </w:r>
    </w:p>
    <w:p w:rsidR="00163BBA" w:rsidRDefault="00163BBA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Присутствие архива в социальных сетях?</w:t>
      </w:r>
    </w:p>
    <w:p w:rsidR="00163BBA" w:rsidRDefault="00163BBA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</w:t>
      </w:r>
      <w:r w:rsidRPr="00163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технологии в архивном деле.</w:t>
      </w:r>
    </w:p>
    <w:p w:rsidR="00163BBA" w:rsidRDefault="00163BBA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</w:t>
      </w:r>
      <w:r w:rsidRPr="00163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сектор в архив и его функции.</w:t>
      </w:r>
    </w:p>
    <w:p w:rsidR="00163BBA" w:rsidRDefault="00163BBA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Современное архивное учреждение в медиапространстве.</w:t>
      </w:r>
    </w:p>
    <w:p w:rsidR="00163BBA" w:rsidRDefault="00163BBA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Инновационные формы использования архивных документов.</w:t>
      </w:r>
    </w:p>
    <w:p w:rsidR="00163BBA" w:rsidRDefault="00163BBA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Событийный маркетинг в деятельности по продвижению архива.</w:t>
      </w:r>
    </w:p>
    <w:p w:rsidR="00163BBA" w:rsidRDefault="00163BBA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НСА и современные технологии.</w:t>
      </w:r>
    </w:p>
    <w:p w:rsidR="00163BBA" w:rsidRDefault="00163BBA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Взаимодействие архива со школами и вузами.</w:t>
      </w:r>
    </w:p>
    <w:p w:rsidR="00163BBA" w:rsidRDefault="00163BBA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коммерческой деятельности в архиве.</w:t>
      </w:r>
    </w:p>
    <w:p w:rsidR="00163BBA" w:rsidRDefault="00163BBA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4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Социальная миссия современных архивов: видение и ценности.</w:t>
      </w:r>
    </w:p>
    <w:p w:rsidR="004E49C3" w:rsidRDefault="004E49C3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Роль архива в формировании культуры памяти и исторической иде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тичности общества.</w:t>
      </w:r>
    </w:p>
    <w:p w:rsidR="004E49C3" w:rsidRDefault="004E49C3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Краеведение и локальная история: соотношение понятий.</w:t>
      </w:r>
    </w:p>
    <w:p w:rsidR="004E49C3" w:rsidRDefault="004E49C3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4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нимаци</w:t>
      </w:r>
      <w:r w:rsidR="00424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артефактов в локально</w:t>
      </w:r>
      <w:r w:rsidR="00424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-историческом ключе?</w:t>
      </w:r>
    </w:p>
    <w:p w:rsidR="004246A5" w:rsidRPr="00D923E2" w:rsidRDefault="004246A5" w:rsidP="00D923E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Две парадигмы архивной деятельности: документоцентризм и антр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поцентризм.</w:t>
      </w:r>
    </w:p>
    <w:sectPr w:rsidR="004246A5" w:rsidRPr="00D923E2" w:rsidSect="002167CF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3F" w:rsidRDefault="00B01F3F" w:rsidP="005740D2">
      <w:pPr>
        <w:spacing w:after="0" w:line="240" w:lineRule="auto"/>
      </w:pPr>
      <w:r>
        <w:separator/>
      </w:r>
    </w:p>
  </w:endnote>
  <w:endnote w:type="continuationSeparator" w:id="0">
    <w:p w:rsidR="00B01F3F" w:rsidRDefault="00B01F3F" w:rsidP="0057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4576"/>
      <w:docPartObj>
        <w:docPartGallery w:val="Page Numbers (Bottom of Page)"/>
        <w:docPartUnique/>
      </w:docPartObj>
    </w:sdtPr>
    <w:sdtEndPr/>
    <w:sdtContent>
      <w:p w:rsidR="00FF5BD3" w:rsidRDefault="00FF5BD3">
        <w:pPr>
          <w:pStyle w:val="a5"/>
          <w:jc w:val="center"/>
        </w:pPr>
        <w:r w:rsidRPr="005740D2">
          <w:rPr>
            <w:rFonts w:ascii="Times New Roman" w:hAnsi="Times New Roman" w:cs="Times New Roman"/>
          </w:rPr>
          <w:fldChar w:fldCharType="begin"/>
        </w:r>
        <w:r w:rsidRPr="005740D2">
          <w:rPr>
            <w:rFonts w:ascii="Times New Roman" w:hAnsi="Times New Roman" w:cs="Times New Roman"/>
          </w:rPr>
          <w:instrText xml:space="preserve"> PAGE   \* MERGEFORMAT </w:instrText>
        </w:r>
        <w:r w:rsidRPr="005740D2">
          <w:rPr>
            <w:rFonts w:ascii="Times New Roman" w:hAnsi="Times New Roman" w:cs="Times New Roman"/>
          </w:rPr>
          <w:fldChar w:fldCharType="separate"/>
        </w:r>
        <w:r w:rsidR="004E6AE9">
          <w:rPr>
            <w:rFonts w:ascii="Times New Roman" w:hAnsi="Times New Roman" w:cs="Times New Roman"/>
            <w:noProof/>
          </w:rPr>
          <w:t>7</w:t>
        </w:r>
        <w:r w:rsidRPr="005740D2">
          <w:rPr>
            <w:rFonts w:ascii="Times New Roman" w:hAnsi="Times New Roman" w:cs="Times New Roman"/>
          </w:rPr>
          <w:fldChar w:fldCharType="end"/>
        </w:r>
      </w:p>
    </w:sdtContent>
  </w:sdt>
  <w:p w:rsidR="00FF5BD3" w:rsidRDefault="00FF5B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3F" w:rsidRDefault="00B01F3F" w:rsidP="005740D2">
      <w:pPr>
        <w:spacing w:after="0" w:line="240" w:lineRule="auto"/>
      </w:pPr>
      <w:r>
        <w:separator/>
      </w:r>
    </w:p>
  </w:footnote>
  <w:footnote w:type="continuationSeparator" w:id="0">
    <w:p w:rsidR="00B01F3F" w:rsidRDefault="00B01F3F" w:rsidP="00574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1434"/>
    <w:multiLevelType w:val="hybridMultilevel"/>
    <w:tmpl w:val="5B08B68C"/>
    <w:lvl w:ilvl="0" w:tplc="F49E1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EA"/>
    <w:rsid w:val="00022142"/>
    <w:rsid w:val="000321C4"/>
    <w:rsid w:val="000475EA"/>
    <w:rsid w:val="00073193"/>
    <w:rsid w:val="0008109D"/>
    <w:rsid w:val="000B061F"/>
    <w:rsid w:val="000B1238"/>
    <w:rsid w:val="000B1B4A"/>
    <w:rsid w:val="000C5FF5"/>
    <w:rsid w:val="000D77A2"/>
    <w:rsid w:val="000E0B67"/>
    <w:rsid w:val="000E0B6C"/>
    <w:rsid w:val="00110213"/>
    <w:rsid w:val="0013594C"/>
    <w:rsid w:val="00140DDA"/>
    <w:rsid w:val="00156DCD"/>
    <w:rsid w:val="00163BBA"/>
    <w:rsid w:val="001664A9"/>
    <w:rsid w:val="001A75D3"/>
    <w:rsid w:val="001B0EB4"/>
    <w:rsid w:val="001B4EAB"/>
    <w:rsid w:val="001F133F"/>
    <w:rsid w:val="001F257C"/>
    <w:rsid w:val="002102A4"/>
    <w:rsid w:val="002167CF"/>
    <w:rsid w:val="00263FC4"/>
    <w:rsid w:val="00282ED1"/>
    <w:rsid w:val="002A3085"/>
    <w:rsid w:val="002B722C"/>
    <w:rsid w:val="00307676"/>
    <w:rsid w:val="00347CD6"/>
    <w:rsid w:val="0039772F"/>
    <w:rsid w:val="003A0207"/>
    <w:rsid w:val="003B1270"/>
    <w:rsid w:val="003C01C0"/>
    <w:rsid w:val="003F035D"/>
    <w:rsid w:val="00400907"/>
    <w:rsid w:val="00415FB9"/>
    <w:rsid w:val="004246A5"/>
    <w:rsid w:val="004415FC"/>
    <w:rsid w:val="00450A79"/>
    <w:rsid w:val="004B7FC2"/>
    <w:rsid w:val="004E49C3"/>
    <w:rsid w:val="004E51E5"/>
    <w:rsid w:val="004E6AE9"/>
    <w:rsid w:val="004F3051"/>
    <w:rsid w:val="00536B98"/>
    <w:rsid w:val="005465C6"/>
    <w:rsid w:val="0056522D"/>
    <w:rsid w:val="005740D2"/>
    <w:rsid w:val="00581D71"/>
    <w:rsid w:val="005A5F2A"/>
    <w:rsid w:val="005C3AF2"/>
    <w:rsid w:val="005C4D2C"/>
    <w:rsid w:val="005E22F1"/>
    <w:rsid w:val="00684E4B"/>
    <w:rsid w:val="00687ECA"/>
    <w:rsid w:val="006F0661"/>
    <w:rsid w:val="006F1AA7"/>
    <w:rsid w:val="006F5D16"/>
    <w:rsid w:val="00741368"/>
    <w:rsid w:val="007426A3"/>
    <w:rsid w:val="0076549E"/>
    <w:rsid w:val="007840DB"/>
    <w:rsid w:val="007C6448"/>
    <w:rsid w:val="007D53D3"/>
    <w:rsid w:val="007E273B"/>
    <w:rsid w:val="0080532C"/>
    <w:rsid w:val="0081095C"/>
    <w:rsid w:val="00856F9B"/>
    <w:rsid w:val="008B0808"/>
    <w:rsid w:val="008B0A41"/>
    <w:rsid w:val="008C7705"/>
    <w:rsid w:val="008F6932"/>
    <w:rsid w:val="00905DA0"/>
    <w:rsid w:val="00912F83"/>
    <w:rsid w:val="009357F8"/>
    <w:rsid w:val="00942B30"/>
    <w:rsid w:val="009968B9"/>
    <w:rsid w:val="009A67C8"/>
    <w:rsid w:val="009B42C8"/>
    <w:rsid w:val="009D42D7"/>
    <w:rsid w:val="00A110BB"/>
    <w:rsid w:val="00A13C9B"/>
    <w:rsid w:val="00A211BC"/>
    <w:rsid w:val="00A9302C"/>
    <w:rsid w:val="00AA5D41"/>
    <w:rsid w:val="00B01F3F"/>
    <w:rsid w:val="00B06AD1"/>
    <w:rsid w:val="00B14970"/>
    <w:rsid w:val="00B52FA8"/>
    <w:rsid w:val="00B85667"/>
    <w:rsid w:val="00B960B7"/>
    <w:rsid w:val="00BF2D25"/>
    <w:rsid w:val="00C14750"/>
    <w:rsid w:val="00C1507F"/>
    <w:rsid w:val="00C378D8"/>
    <w:rsid w:val="00C56F10"/>
    <w:rsid w:val="00C575B1"/>
    <w:rsid w:val="00C77B4E"/>
    <w:rsid w:val="00CB1D37"/>
    <w:rsid w:val="00CC346E"/>
    <w:rsid w:val="00CD2A81"/>
    <w:rsid w:val="00CE0971"/>
    <w:rsid w:val="00D06A1C"/>
    <w:rsid w:val="00D35212"/>
    <w:rsid w:val="00D56922"/>
    <w:rsid w:val="00D664E9"/>
    <w:rsid w:val="00D672D4"/>
    <w:rsid w:val="00D77CAB"/>
    <w:rsid w:val="00D923E2"/>
    <w:rsid w:val="00DA032F"/>
    <w:rsid w:val="00DA7E9B"/>
    <w:rsid w:val="00DC1D03"/>
    <w:rsid w:val="00DD600A"/>
    <w:rsid w:val="00DF7D7C"/>
    <w:rsid w:val="00E03D2B"/>
    <w:rsid w:val="00E04ED8"/>
    <w:rsid w:val="00E267FF"/>
    <w:rsid w:val="00E41294"/>
    <w:rsid w:val="00EC7EDE"/>
    <w:rsid w:val="00EE75ED"/>
    <w:rsid w:val="00F30280"/>
    <w:rsid w:val="00F3402C"/>
    <w:rsid w:val="00F8002F"/>
    <w:rsid w:val="00F9078E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4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0D2"/>
  </w:style>
  <w:style w:type="paragraph" w:styleId="a5">
    <w:name w:val="footer"/>
    <w:basedOn w:val="a"/>
    <w:link w:val="a6"/>
    <w:uiPriority w:val="99"/>
    <w:unhideWhenUsed/>
    <w:rsid w:val="00574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0D2"/>
  </w:style>
  <w:style w:type="paragraph" w:styleId="a7">
    <w:name w:val="footnote text"/>
    <w:basedOn w:val="a"/>
    <w:link w:val="a8"/>
    <w:uiPriority w:val="99"/>
    <w:semiHidden/>
    <w:unhideWhenUsed/>
    <w:rsid w:val="004E51E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51E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81D71"/>
    <w:rPr>
      <w:vertAlign w:val="superscript"/>
    </w:rPr>
  </w:style>
  <w:style w:type="character" w:styleId="aa">
    <w:name w:val="Hyperlink"/>
    <w:basedOn w:val="a0"/>
    <w:uiPriority w:val="99"/>
    <w:unhideWhenUsed/>
    <w:rsid w:val="00581D7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6549E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7E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2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harChar">
    <w:name w:val="Char Char"/>
    <w:basedOn w:val="a"/>
    <w:rsid w:val="002167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F9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0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4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0D2"/>
  </w:style>
  <w:style w:type="paragraph" w:styleId="a5">
    <w:name w:val="footer"/>
    <w:basedOn w:val="a"/>
    <w:link w:val="a6"/>
    <w:uiPriority w:val="99"/>
    <w:unhideWhenUsed/>
    <w:rsid w:val="00574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0D2"/>
  </w:style>
  <w:style w:type="paragraph" w:styleId="a7">
    <w:name w:val="footnote text"/>
    <w:basedOn w:val="a"/>
    <w:link w:val="a8"/>
    <w:uiPriority w:val="99"/>
    <w:semiHidden/>
    <w:unhideWhenUsed/>
    <w:rsid w:val="004E51E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51E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81D71"/>
    <w:rPr>
      <w:vertAlign w:val="superscript"/>
    </w:rPr>
  </w:style>
  <w:style w:type="character" w:styleId="aa">
    <w:name w:val="Hyperlink"/>
    <w:basedOn w:val="a0"/>
    <w:uiPriority w:val="99"/>
    <w:unhideWhenUsed/>
    <w:rsid w:val="00581D7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6549E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7E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2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harChar">
    <w:name w:val="Char Char"/>
    <w:basedOn w:val="a"/>
    <w:rsid w:val="002167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F9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0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14A7-F020-4AE3-A5F9-AA221EB3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3</cp:revision>
  <cp:lastPrinted>2015-09-14T07:32:00Z</cp:lastPrinted>
  <dcterms:created xsi:type="dcterms:W3CDTF">2015-09-14T11:19:00Z</dcterms:created>
  <dcterms:modified xsi:type="dcterms:W3CDTF">2015-09-28T12:48:00Z</dcterms:modified>
</cp:coreProperties>
</file>